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C9" w:rsidRPr="00790FCF" w:rsidRDefault="00880E47" w:rsidP="005929B8">
      <w:pPr>
        <w:spacing w:after="0" w:line="360" w:lineRule="auto"/>
        <w:jc w:val="center"/>
        <w:outlineLvl w:val="0"/>
        <w:rPr>
          <w:rFonts w:asciiTheme="majorBidi" w:hAnsiTheme="majorBidi" w:cstheme="majorBidi"/>
          <w:b/>
          <w:bCs/>
          <w:sz w:val="24"/>
          <w:szCs w:val="24"/>
        </w:rPr>
      </w:pPr>
      <w:r>
        <w:rPr>
          <w:rFonts w:ascii="Times New Roman" w:hAnsi="Times New Roman"/>
          <w:b/>
          <w:sz w:val="24"/>
          <w:szCs w:val="24"/>
        </w:rPr>
        <w:t xml:space="preserve">PENINGKATAN AKTIVITAS DAN HASIL BELAJAR MATEMATIKA DENGAN PENERAPAN MODEL PEMBELAJARAN KOOPERATIF TIPE </w:t>
      </w:r>
      <w:r w:rsidRPr="00880E47">
        <w:rPr>
          <w:rFonts w:ascii="Times New Roman" w:hAnsi="Times New Roman"/>
          <w:b/>
          <w:i/>
          <w:iCs/>
          <w:sz w:val="24"/>
          <w:szCs w:val="24"/>
        </w:rPr>
        <w:t>ROTATING TRIO EXCHANGE</w:t>
      </w:r>
      <w:r>
        <w:rPr>
          <w:rFonts w:ascii="Times New Roman" w:hAnsi="Times New Roman"/>
          <w:b/>
          <w:sz w:val="24"/>
          <w:szCs w:val="24"/>
        </w:rPr>
        <w:t xml:space="preserve"> PADA PESERTA DIDIK KELAS XI BDPM SMK PGRI 1 JOMBANG TAHUN AJARAN 2019/2020</w:t>
      </w:r>
    </w:p>
    <w:p w:rsidR="007416C9" w:rsidRPr="00790FCF" w:rsidRDefault="007416C9" w:rsidP="005929B8">
      <w:pPr>
        <w:spacing w:after="0" w:line="360" w:lineRule="auto"/>
        <w:jc w:val="center"/>
        <w:rPr>
          <w:rFonts w:asciiTheme="majorBidi" w:hAnsiTheme="majorBidi" w:cstheme="majorBidi"/>
          <w:b/>
          <w:bCs/>
          <w:sz w:val="24"/>
          <w:szCs w:val="24"/>
        </w:rPr>
      </w:pPr>
    </w:p>
    <w:p w:rsidR="007416C9" w:rsidRPr="00790FCF" w:rsidRDefault="007416C9" w:rsidP="005929B8">
      <w:pPr>
        <w:spacing w:after="0" w:line="360" w:lineRule="auto"/>
        <w:jc w:val="center"/>
        <w:rPr>
          <w:rFonts w:asciiTheme="majorBidi" w:hAnsiTheme="majorBidi" w:cstheme="majorBidi"/>
          <w:b/>
          <w:bCs/>
          <w:sz w:val="24"/>
          <w:szCs w:val="24"/>
        </w:rPr>
      </w:pPr>
    </w:p>
    <w:p w:rsidR="007416C9" w:rsidRPr="00790FCF" w:rsidRDefault="007416C9" w:rsidP="005929B8">
      <w:pPr>
        <w:spacing w:after="0" w:line="360" w:lineRule="auto"/>
        <w:jc w:val="center"/>
        <w:outlineLvl w:val="0"/>
        <w:rPr>
          <w:rFonts w:asciiTheme="majorBidi" w:hAnsiTheme="majorBidi" w:cstheme="majorBidi"/>
          <w:b/>
          <w:sz w:val="24"/>
          <w:szCs w:val="24"/>
        </w:rPr>
      </w:pPr>
      <w:r w:rsidRPr="00790FCF">
        <w:rPr>
          <w:rFonts w:asciiTheme="majorBidi" w:hAnsiTheme="majorBidi" w:cstheme="majorBidi"/>
          <w:b/>
          <w:sz w:val="24"/>
          <w:szCs w:val="24"/>
        </w:rPr>
        <w:t>ARTIKEL ILMIAH</w:t>
      </w:r>
    </w:p>
    <w:p w:rsidR="007416C9" w:rsidRPr="00790FCF" w:rsidRDefault="007416C9" w:rsidP="005929B8">
      <w:pPr>
        <w:spacing w:after="0" w:line="360" w:lineRule="auto"/>
        <w:jc w:val="center"/>
        <w:rPr>
          <w:rFonts w:asciiTheme="majorBidi" w:hAnsiTheme="majorBidi" w:cstheme="majorBidi"/>
          <w:sz w:val="24"/>
          <w:szCs w:val="24"/>
        </w:rPr>
      </w:pPr>
      <w:r w:rsidRPr="00790FCF">
        <w:rPr>
          <w:rFonts w:asciiTheme="majorBidi" w:hAnsiTheme="majorBidi" w:cstheme="majorBidi"/>
          <w:sz w:val="24"/>
          <w:szCs w:val="24"/>
        </w:rPr>
        <w:t>Untuk memenuhi sebagian prasyarat</w:t>
      </w:r>
    </w:p>
    <w:p w:rsidR="007416C9" w:rsidRPr="00790FCF" w:rsidRDefault="007416C9" w:rsidP="005929B8">
      <w:pPr>
        <w:spacing w:after="0" w:line="360" w:lineRule="auto"/>
        <w:jc w:val="center"/>
        <w:rPr>
          <w:rFonts w:asciiTheme="majorBidi" w:hAnsiTheme="majorBidi" w:cstheme="majorBidi"/>
          <w:sz w:val="24"/>
          <w:szCs w:val="24"/>
        </w:rPr>
      </w:pPr>
      <w:r w:rsidRPr="00790FCF">
        <w:rPr>
          <w:rFonts w:asciiTheme="majorBidi" w:hAnsiTheme="majorBidi" w:cstheme="majorBidi"/>
          <w:sz w:val="24"/>
          <w:szCs w:val="24"/>
        </w:rPr>
        <w:t>dalam memperoleh gelar Strata Satu</w:t>
      </w:r>
    </w:p>
    <w:p w:rsidR="007416C9" w:rsidRPr="00790FCF" w:rsidRDefault="007416C9" w:rsidP="005929B8">
      <w:pPr>
        <w:spacing w:after="0" w:line="360" w:lineRule="auto"/>
        <w:jc w:val="center"/>
        <w:rPr>
          <w:rFonts w:asciiTheme="majorBidi" w:hAnsiTheme="majorBidi" w:cstheme="majorBidi"/>
          <w:sz w:val="24"/>
          <w:szCs w:val="24"/>
        </w:rPr>
      </w:pPr>
      <w:r w:rsidRPr="00790FCF">
        <w:rPr>
          <w:rFonts w:asciiTheme="majorBidi" w:hAnsiTheme="majorBidi" w:cstheme="majorBidi"/>
          <w:sz w:val="24"/>
          <w:szCs w:val="24"/>
        </w:rPr>
        <w:t>Program Studi Pendidikan Matematika</w:t>
      </w:r>
    </w:p>
    <w:p w:rsidR="007416C9" w:rsidRPr="00790FCF" w:rsidRDefault="007416C9" w:rsidP="005929B8">
      <w:pPr>
        <w:spacing w:after="0" w:line="360" w:lineRule="auto"/>
        <w:jc w:val="center"/>
        <w:rPr>
          <w:rFonts w:asciiTheme="majorBidi" w:hAnsiTheme="majorBidi" w:cstheme="majorBidi"/>
          <w:sz w:val="24"/>
          <w:szCs w:val="24"/>
        </w:rPr>
      </w:pPr>
    </w:p>
    <w:p w:rsidR="007416C9" w:rsidRPr="00790FCF" w:rsidRDefault="007416C9" w:rsidP="005929B8">
      <w:pPr>
        <w:spacing w:after="0" w:line="360" w:lineRule="auto"/>
        <w:jc w:val="center"/>
        <w:rPr>
          <w:rFonts w:asciiTheme="majorBidi" w:hAnsiTheme="majorBidi" w:cstheme="majorBidi"/>
          <w:b/>
          <w:bCs/>
          <w:sz w:val="24"/>
          <w:szCs w:val="24"/>
        </w:rPr>
      </w:pPr>
      <w:r w:rsidRPr="00790FCF">
        <w:rPr>
          <w:rFonts w:asciiTheme="majorBidi" w:hAnsiTheme="majorBidi" w:cstheme="majorBidi"/>
          <w:b/>
          <w:bCs/>
          <w:noProof/>
          <w:sz w:val="24"/>
          <w:szCs w:val="24"/>
          <w:lang w:val="id-ID" w:eastAsia="id-ID"/>
        </w:rPr>
        <w:drawing>
          <wp:inline distT="0" distB="0" distL="0" distR="0">
            <wp:extent cx="2190750" cy="2086426"/>
            <wp:effectExtent l="0" t="0" r="0" b="9525"/>
            <wp:docPr id="3" name="Picture 3" descr="D:\MATERI KULIAH\SKRIPSI\LOGO STKIP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SKRIPSI\LOGO STKIP BARU.jpg"/>
                    <pic:cNvPicPr>
                      <a:picLocks noChangeAspect="1" noChangeArrowheads="1"/>
                    </pic:cNvPicPr>
                  </pic:nvPicPr>
                  <pic:blipFill>
                    <a:blip r:embed="rId8" cstate="print"/>
                    <a:srcRect/>
                    <a:stretch>
                      <a:fillRect/>
                    </a:stretch>
                  </pic:blipFill>
                  <pic:spPr bwMode="auto">
                    <a:xfrm>
                      <a:off x="0" y="0"/>
                      <a:ext cx="2234416" cy="2128013"/>
                    </a:xfrm>
                    <a:prstGeom prst="rect">
                      <a:avLst/>
                    </a:prstGeom>
                    <a:noFill/>
                    <a:ln w="9525">
                      <a:noFill/>
                      <a:miter lim="800000"/>
                      <a:headEnd/>
                      <a:tailEnd/>
                    </a:ln>
                  </pic:spPr>
                </pic:pic>
              </a:graphicData>
            </a:graphic>
          </wp:inline>
        </w:drawing>
      </w:r>
    </w:p>
    <w:p w:rsidR="007416C9" w:rsidRPr="00790FCF" w:rsidRDefault="007416C9" w:rsidP="005929B8">
      <w:pPr>
        <w:spacing w:after="0" w:line="360" w:lineRule="auto"/>
        <w:rPr>
          <w:rFonts w:asciiTheme="majorBidi" w:hAnsiTheme="majorBidi" w:cstheme="majorBidi"/>
          <w:b/>
          <w:bCs/>
          <w:sz w:val="24"/>
          <w:szCs w:val="24"/>
        </w:rPr>
      </w:pPr>
    </w:p>
    <w:p w:rsidR="007416C9" w:rsidRPr="00FB6AB4" w:rsidRDefault="007416C9" w:rsidP="005929B8">
      <w:pPr>
        <w:spacing w:after="0" w:line="360" w:lineRule="auto"/>
        <w:jc w:val="center"/>
        <w:rPr>
          <w:rFonts w:ascii="Times New Roman" w:hAnsi="Times New Roman"/>
          <w:b/>
          <w:sz w:val="24"/>
          <w:szCs w:val="24"/>
        </w:rPr>
      </w:pPr>
      <w:r w:rsidRPr="00FB6AB4">
        <w:rPr>
          <w:rFonts w:ascii="Times New Roman" w:hAnsi="Times New Roman"/>
          <w:b/>
          <w:sz w:val="24"/>
          <w:szCs w:val="24"/>
        </w:rPr>
        <w:t>Oleh</w:t>
      </w:r>
    </w:p>
    <w:p w:rsidR="007416C9" w:rsidRPr="00FB6AB4" w:rsidRDefault="00880E47" w:rsidP="005929B8">
      <w:pPr>
        <w:spacing w:after="0" w:line="360" w:lineRule="auto"/>
        <w:jc w:val="center"/>
        <w:rPr>
          <w:rFonts w:ascii="Times New Roman" w:hAnsi="Times New Roman"/>
          <w:b/>
          <w:sz w:val="24"/>
          <w:szCs w:val="24"/>
        </w:rPr>
      </w:pPr>
      <w:r>
        <w:rPr>
          <w:rFonts w:ascii="Times New Roman" w:hAnsi="Times New Roman"/>
          <w:b/>
          <w:sz w:val="24"/>
          <w:szCs w:val="24"/>
        </w:rPr>
        <w:t>MEGA PUSPITASARI</w:t>
      </w:r>
    </w:p>
    <w:p w:rsidR="007416C9" w:rsidRPr="00790FCF" w:rsidRDefault="00880E47" w:rsidP="005929B8">
      <w:pPr>
        <w:spacing w:after="0" w:line="360" w:lineRule="auto"/>
        <w:jc w:val="center"/>
        <w:rPr>
          <w:rFonts w:asciiTheme="majorBidi" w:hAnsiTheme="majorBidi" w:cstheme="majorBidi"/>
          <w:b/>
          <w:bCs/>
          <w:sz w:val="24"/>
          <w:szCs w:val="24"/>
        </w:rPr>
      </w:pPr>
      <w:r>
        <w:rPr>
          <w:rFonts w:ascii="Times New Roman" w:hAnsi="Times New Roman"/>
          <w:b/>
          <w:sz w:val="24"/>
          <w:szCs w:val="24"/>
        </w:rPr>
        <w:t>NIM 155007</w:t>
      </w:r>
    </w:p>
    <w:p w:rsidR="007416C9" w:rsidRDefault="007416C9" w:rsidP="005929B8">
      <w:pPr>
        <w:spacing w:after="0" w:line="360" w:lineRule="auto"/>
        <w:jc w:val="center"/>
        <w:rPr>
          <w:rFonts w:asciiTheme="majorBidi" w:hAnsiTheme="majorBidi" w:cstheme="majorBidi"/>
          <w:b/>
          <w:bCs/>
          <w:sz w:val="24"/>
          <w:szCs w:val="24"/>
        </w:rPr>
      </w:pPr>
    </w:p>
    <w:p w:rsidR="005929B8" w:rsidRPr="00790FCF" w:rsidRDefault="005929B8" w:rsidP="005929B8">
      <w:pPr>
        <w:spacing w:after="0" w:line="360" w:lineRule="auto"/>
        <w:jc w:val="center"/>
        <w:rPr>
          <w:rFonts w:asciiTheme="majorBidi" w:hAnsiTheme="majorBidi" w:cstheme="majorBidi"/>
          <w:b/>
          <w:bCs/>
          <w:sz w:val="24"/>
          <w:szCs w:val="24"/>
        </w:rPr>
      </w:pPr>
    </w:p>
    <w:p w:rsidR="005929B8" w:rsidRPr="00FB6AB4" w:rsidRDefault="005929B8" w:rsidP="005929B8">
      <w:pPr>
        <w:spacing w:after="0" w:line="360" w:lineRule="auto"/>
        <w:jc w:val="center"/>
        <w:rPr>
          <w:rFonts w:ascii="Times New Roman" w:hAnsi="Times New Roman"/>
          <w:b/>
          <w:sz w:val="24"/>
          <w:szCs w:val="24"/>
        </w:rPr>
      </w:pPr>
      <w:r w:rsidRPr="00FB6AB4">
        <w:rPr>
          <w:rFonts w:ascii="Times New Roman" w:hAnsi="Times New Roman"/>
          <w:b/>
          <w:sz w:val="24"/>
          <w:szCs w:val="24"/>
        </w:rPr>
        <w:t>SEKOLAH TINGGI ILMU KEGURUAN DAN ILMU PENDIDIKAN</w:t>
      </w:r>
    </w:p>
    <w:p w:rsidR="005929B8" w:rsidRPr="00FB6AB4" w:rsidRDefault="005929B8" w:rsidP="005929B8">
      <w:pPr>
        <w:spacing w:after="0" w:line="360" w:lineRule="auto"/>
        <w:jc w:val="center"/>
        <w:rPr>
          <w:rFonts w:ascii="Times New Roman" w:hAnsi="Times New Roman"/>
          <w:b/>
          <w:sz w:val="24"/>
          <w:szCs w:val="24"/>
        </w:rPr>
      </w:pPr>
      <w:r w:rsidRPr="00FB6AB4">
        <w:rPr>
          <w:rFonts w:ascii="Times New Roman" w:hAnsi="Times New Roman"/>
          <w:b/>
          <w:sz w:val="24"/>
          <w:szCs w:val="24"/>
        </w:rPr>
        <w:t>PERSATUAN GURU REPUBLIK INDONESIA</w:t>
      </w:r>
      <w:r>
        <w:rPr>
          <w:rFonts w:ascii="Times New Roman" w:hAnsi="Times New Roman"/>
          <w:b/>
          <w:sz w:val="24"/>
          <w:szCs w:val="24"/>
        </w:rPr>
        <w:t xml:space="preserve"> JOMBANG</w:t>
      </w:r>
    </w:p>
    <w:p w:rsidR="005929B8" w:rsidRDefault="005929B8" w:rsidP="005929B8">
      <w:pPr>
        <w:spacing w:after="0" w:line="360" w:lineRule="auto"/>
        <w:jc w:val="center"/>
        <w:rPr>
          <w:rFonts w:ascii="Times New Roman" w:hAnsi="Times New Roman"/>
          <w:b/>
          <w:sz w:val="24"/>
          <w:szCs w:val="24"/>
        </w:rPr>
      </w:pPr>
      <w:r>
        <w:rPr>
          <w:rFonts w:ascii="Times New Roman" w:hAnsi="Times New Roman"/>
          <w:b/>
          <w:sz w:val="24"/>
          <w:szCs w:val="24"/>
        </w:rPr>
        <w:t>PROGRAM STUDI PENDIDIKAN MATEMATIKA</w:t>
      </w:r>
    </w:p>
    <w:p w:rsidR="005929B8" w:rsidRDefault="003E72CB" w:rsidP="005929B8">
      <w:pPr>
        <w:spacing w:after="0" w:line="360" w:lineRule="auto"/>
        <w:jc w:val="center"/>
        <w:rPr>
          <w:rFonts w:ascii="Times New Roman" w:hAnsi="Times New Roman"/>
          <w:b/>
          <w:sz w:val="24"/>
          <w:szCs w:val="24"/>
        </w:rPr>
      </w:pPr>
      <w:r>
        <w:rPr>
          <w:rFonts w:ascii="Times New Roman" w:hAnsi="Times New Roman"/>
          <w:b/>
          <w:sz w:val="24"/>
          <w:szCs w:val="24"/>
          <w:lang w:val="id-ID"/>
        </w:rPr>
        <w:t xml:space="preserve">SEPTEMBER </w:t>
      </w:r>
      <w:r w:rsidR="005929B8" w:rsidRPr="00FB6AB4">
        <w:rPr>
          <w:rFonts w:ascii="Times New Roman" w:hAnsi="Times New Roman"/>
          <w:b/>
          <w:sz w:val="24"/>
          <w:szCs w:val="24"/>
        </w:rPr>
        <w:t>2</w:t>
      </w:r>
      <w:r w:rsidR="00880E47">
        <w:rPr>
          <w:rFonts w:ascii="Times New Roman" w:hAnsi="Times New Roman"/>
          <w:b/>
          <w:sz w:val="24"/>
          <w:szCs w:val="24"/>
        </w:rPr>
        <w:t>020</w:t>
      </w:r>
    </w:p>
    <w:p w:rsidR="005929B8" w:rsidRDefault="005929B8" w:rsidP="005929B8">
      <w:pPr>
        <w:spacing w:after="0"/>
        <w:rPr>
          <w:rFonts w:ascii="Times New Roman" w:hAnsi="Times New Roman"/>
          <w:b/>
          <w:sz w:val="24"/>
          <w:szCs w:val="24"/>
        </w:rPr>
        <w:sectPr w:rsidR="005929B8" w:rsidSect="007416C9">
          <w:footerReference w:type="default" r:id="rId9"/>
          <w:pgSz w:w="11907" w:h="16839" w:code="9"/>
          <w:pgMar w:top="1701" w:right="1701" w:bottom="1701" w:left="2268" w:header="720" w:footer="720" w:gutter="0"/>
          <w:pgNumType w:fmt="lowerRoman" w:start="1"/>
          <w:cols w:space="720"/>
          <w:docGrid w:linePitch="360"/>
        </w:sectPr>
      </w:pPr>
      <w:r>
        <w:rPr>
          <w:rFonts w:ascii="Times New Roman" w:hAnsi="Times New Roman"/>
          <w:b/>
          <w:sz w:val="24"/>
          <w:szCs w:val="24"/>
        </w:rPr>
        <w:br w:type="page"/>
      </w:r>
    </w:p>
    <w:p w:rsidR="007416C9" w:rsidRDefault="005929B8" w:rsidP="000737CB">
      <w:pPr>
        <w:spacing w:after="0" w:line="360" w:lineRule="auto"/>
        <w:jc w:val="center"/>
        <w:rPr>
          <w:rFonts w:ascii="Times New Roman" w:hAnsi="Times New Roman"/>
          <w:b/>
          <w:sz w:val="24"/>
          <w:szCs w:val="24"/>
        </w:rPr>
      </w:pPr>
      <w:r>
        <w:rPr>
          <w:rFonts w:ascii="Times New Roman" w:hAnsi="Times New Roman"/>
          <w:b/>
          <w:sz w:val="24"/>
          <w:szCs w:val="24"/>
        </w:rPr>
        <w:lastRenderedPageBreak/>
        <w:t>LEMBAR PERSETUJUAN ARTIKEL</w:t>
      </w:r>
    </w:p>
    <w:p w:rsidR="005929B8" w:rsidRDefault="005929B8" w:rsidP="000737CB">
      <w:pPr>
        <w:spacing w:after="0" w:line="360" w:lineRule="auto"/>
        <w:jc w:val="center"/>
        <w:rPr>
          <w:rFonts w:ascii="Times New Roman" w:hAnsi="Times New Roman"/>
          <w:b/>
          <w:sz w:val="24"/>
          <w:szCs w:val="24"/>
        </w:rPr>
      </w:pPr>
      <w:r>
        <w:rPr>
          <w:rFonts w:ascii="Times New Roman" w:hAnsi="Times New Roman"/>
          <w:b/>
          <w:sz w:val="24"/>
          <w:szCs w:val="24"/>
        </w:rPr>
        <w:t>PROGRAM STUDI PENDIDIKAN MATEMATIKA</w:t>
      </w:r>
    </w:p>
    <w:p w:rsidR="005929B8" w:rsidRDefault="005929B8" w:rsidP="000737CB">
      <w:pPr>
        <w:spacing w:after="0" w:line="360" w:lineRule="auto"/>
        <w:jc w:val="center"/>
        <w:rPr>
          <w:rFonts w:ascii="Times New Roman" w:hAnsi="Times New Roman"/>
          <w:b/>
          <w:sz w:val="24"/>
          <w:szCs w:val="24"/>
        </w:rPr>
      </w:pPr>
      <w:r>
        <w:rPr>
          <w:rFonts w:ascii="Times New Roman" w:hAnsi="Times New Roman"/>
          <w:b/>
          <w:sz w:val="24"/>
          <w:szCs w:val="24"/>
        </w:rPr>
        <w:t>STKIP PGRI JOMBANG</w:t>
      </w:r>
    </w:p>
    <w:p w:rsidR="005929B8" w:rsidRDefault="00BF263A" w:rsidP="005929B8">
      <w:pPr>
        <w:spacing w:after="0" w:line="360" w:lineRule="auto"/>
        <w:rPr>
          <w:rFonts w:ascii="Times New Roman" w:hAnsi="Times New Roman"/>
          <w:b/>
          <w:sz w:val="24"/>
          <w:szCs w:val="24"/>
        </w:rPr>
      </w:pPr>
      <w:r w:rsidRPr="00BF263A">
        <w:rPr>
          <w:rFonts w:ascii="Times New Roman" w:hAnsi="Times New Roman"/>
          <w:b/>
          <w:noProof/>
          <w:sz w:val="24"/>
          <w:szCs w:val="24"/>
        </w:rPr>
        <w:pict>
          <v:line id="Straight Connector 4" o:spid="_x0000_s1026" style="position:absolute;z-index:251659264;visibility:visible" from=".6pt,.6pt" to="39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" strokecolor="black [3213]" strokeweight="3pt"/>
        </w:pict>
      </w:r>
    </w:p>
    <w:p w:rsidR="005929B8" w:rsidRDefault="005929B8" w:rsidP="000737CB">
      <w:pPr>
        <w:spacing w:after="0" w:line="360" w:lineRule="auto"/>
        <w:jc w:val="both"/>
        <w:rPr>
          <w:rFonts w:ascii="Times New Roman" w:hAnsi="Times New Roman"/>
          <w:sz w:val="24"/>
          <w:szCs w:val="24"/>
        </w:rPr>
      </w:pPr>
      <w:r>
        <w:rPr>
          <w:rFonts w:ascii="Times New Roman" w:hAnsi="Times New Roman"/>
          <w:sz w:val="24"/>
          <w:szCs w:val="24"/>
        </w:rPr>
        <w:t>Yang bertanda tangan di bawah ini:</w:t>
      </w:r>
    </w:p>
    <w:p w:rsidR="005929B8" w:rsidRDefault="005929B8" w:rsidP="000737CB">
      <w:pPr>
        <w:tabs>
          <w:tab w:val="left" w:pos="1701"/>
          <w:tab w:val="left" w:pos="1985"/>
        </w:tabs>
        <w:spacing w:after="0" w:line="360" w:lineRule="auto"/>
        <w:jc w:val="both"/>
        <w:rPr>
          <w:rFonts w:ascii="Times New Roman" w:hAnsi="Times New Roman"/>
          <w:sz w:val="24"/>
          <w:szCs w:val="24"/>
        </w:rPr>
      </w:pPr>
      <w:r>
        <w:rPr>
          <w:rFonts w:ascii="Times New Roman" w:hAnsi="Times New Roman"/>
          <w:sz w:val="24"/>
          <w:szCs w:val="24"/>
        </w:rPr>
        <w:t>Nama</w:t>
      </w:r>
      <w:r w:rsidR="000737CB">
        <w:rPr>
          <w:rFonts w:ascii="Times New Roman" w:hAnsi="Times New Roman"/>
          <w:sz w:val="24"/>
          <w:szCs w:val="24"/>
        </w:rPr>
        <w:tab/>
        <w:t>:</w:t>
      </w:r>
      <w:r w:rsidR="000737CB">
        <w:rPr>
          <w:rFonts w:ascii="Times New Roman" w:hAnsi="Times New Roman"/>
          <w:sz w:val="24"/>
          <w:szCs w:val="24"/>
        </w:rPr>
        <w:tab/>
      </w:r>
      <w:r w:rsidR="00880E47">
        <w:rPr>
          <w:rFonts w:ascii="Times New Roman" w:hAnsi="Times New Roman"/>
          <w:sz w:val="24"/>
          <w:szCs w:val="24"/>
        </w:rPr>
        <w:t>Safiil Maarif, S.Pd,. M.Pd.</w:t>
      </w:r>
    </w:p>
    <w:p w:rsidR="005929B8" w:rsidRDefault="005929B8" w:rsidP="000737CB">
      <w:pPr>
        <w:tabs>
          <w:tab w:val="left" w:pos="1701"/>
          <w:tab w:val="left" w:pos="1985"/>
        </w:tabs>
        <w:spacing w:after="0" w:line="360" w:lineRule="auto"/>
        <w:jc w:val="both"/>
        <w:rPr>
          <w:rFonts w:ascii="Times New Roman" w:hAnsi="Times New Roman"/>
          <w:sz w:val="24"/>
          <w:szCs w:val="24"/>
        </w:rPr>
      </w:pPr>
      <w:r>
        <w:rPr>
          <w:rFonts w:ascii="Times New Roman" w:hAnsi="Times New Roman"/>
          <w:sz w:val="24"/>
          <w:szCs w:val="24"/>
        </w:rPr>
        <w:t>Jabatan</w:t>
      </w:r>
      <w:r w:rsidR="000737CB">
        <w:rPr>
          <w:rFonts w:ascii="Times New Roman" w:hAnsi="Times New Roman"/>
          <w:sz w:val="24"/>
          <w:szCs w:val="24"/>
        </w:rPr>
        <w:tab/>
        <w:t>:</w:t>
      </w:r>
      <w:r w:rsidR="000737CB">
        <w:rPr>
          <w:rFonts w:ascii="Times New Roman" w:hAnsi="Times New Roman"/>
          <w:sz w:val="24"/>
          <w:szCs w:val="24"/>
        </w:rPr>
        <w:tab/>
        <w:t>Pembimbing Skripsi</w:t>
      </w:r>
    </w:p>
    <w:p w:rsidR="005929B8" w:rsidRDefault="005929B8" w:rsidP="000737CB">
      <w:pPr>
        <w:spacing w:after="0" w:line="360" w:lineRule="auto"/>
        <w:jc w:val="both"/>
        <w:rPr>
          <w:rFonts w:ascii="Times New Roman" w:hAnsi="Times New Roman"/>
          <w:sz w:val="24"/>
          <w:szCs w:val="24"/>
        </w:rPr>
      </w:pPr>
    </w:p>
    <w:p w:rsidR="005929B8" w:rsidRDefault="005929B8" w:rsidP="000737CB">
      <w:pPr>
        <w:spacing w:after="0" w:line="360" w:lineRule="auto"/>
        <w:jc w:val="both"/>
        <w:rPr>
          <w:rFonts w:ascii="Times New Roman" w:hAnsi="Times New Roman"/>
          <w:sz w:val="24"/>
          <w:szCs w:val="24"/>
        </w:rPr>
      </w:pPr>
      <w:r>
        <w:rPr>
          <w:rFonts w:ascii="Times New Roman" w:hAnsi="Times New Roman"/>
          <w:sz w:val="24"/>
          <w:szCs w:val="24"/>
        </w:rPr>
        <w:t>Menyetujui artikel ilmiah di bawah ini:</w:t>
      </w:r>
    </w:p>
    <w:p w:rsidR="005929B8" w:rsidRDefault="005929B8" w:rsidP="000737CB">
      <w:pPr>
        <w:spacing w:after="0" w:line="360" w:lineRule="auto"/>
        <w:jc w:val="both"/>
        <w:rPr>
          <w:rFonts w:ascii="Times New Roman" w:hAnsi="Times New Roman"/>
          <w:sz w:val="24"/>
          <w:szCs w:val="24"/>
        </w:rPr>
      </w:pPr>
    </w:p>
    <w:p w:rsidR="005929B8" w:rsidRPr="000737CB" w:rsidRDefault="005929B8" w:rsidP="00880E47">
      <w:pPr>
        <w:tabs>
          <w:tab w:val="left" w:pos="1701"/>
          <w:tab w:val="left" w:pos="1985"/>
        </w:tabs>
        <w:spacing w:after="0" w:line="360" w:lineRule="auto"/>
        <w:jc w:val="both"/>
        <w:rPr>
          <w:rFonts w:ascii="Times New Roman" w:hAnsi="Times New Roman"/>
          <w:sz w:val="24"/>
          <w:szCs w:val="24"/>
        </w:rPr>
      </w:pPr>
      <w:r>
        <w:rPr>
          <w:rFonts w:ascii="Times New Roman" w:hAnsi="Times New Roman"/>
          <w:sz w:val="24"/>
          <w:szCs w:val="24"/>
        </w:rPr>
        <w:t>Nama Penulis</w:t>
      </w:r>
      <w:r w:rsidR="000737CB">
        <w:rPr>
          <w:rFonts w:ascii="Times New Roman" w:hAnsi="Times New Roman"/>
          <w:sz w:val="24"/>
          <w:szCs w:val="24"/>
        </w:rPr>
        <w:tab/>
        <w:t>:</w:t>
      </w:r>
      <w:r w:rsidR="000737CB">
        <w:rPr>
          <w:rFonts w:ascii="Times New Roman" w:hAnsi="Times New Roman"/>
          <w:sz w:val="24"/>
          <w:szCs w:val="24"/>
        </w:rPr>
        <w:tab/>
      </w:r>
      <w:r w:rsidR="00880E47">
        <w:rPr>
          <w:rFonts w:ascii="Times New Roman" w:hAnsi="Times New Roman"/>
          <w:sz w:val="24"/>
          <w:szCs w:val="24"/>
        </w:rPr>
        <w:t>MEGA PUSPITASARI</w:t>
      </w:r>
    </w:p>
    <w:p w:rsidR="005929B8" w:rsidRPr="000737CB" w:rsidRDefault="005929B8" w:rsidP="000737CB">
      <w:pPr>
        <w:tabs>
          <w:tab w:val="left" w:pos="1701"/>
          <w:tab w:val="left" w:pos="1985"/>
        </w:tabs>
        <w:spacing w:after="0" w:line="360" w:lineRule="auto"/>
        <w:jc w:val="both"/>
        <w:rPr>
          <w:rFonts w:ascii="Times New Roman" w:hAnsi="Times New Roman"/>
          <w:sz w:val="24"/>
          <w:szCs w:val="24"/>
        </w:rPr>
      </w:pPr>
      <w:r w:rsidRPr="000737CB">
        <w:rPr>
          <w:rFonts w:ascii="Times New Roman" w:hAnsi="Times New Roman"/>
          <w:sz w:val="24"/>
          <w:szCs w:val="24"/>
        </w:rPr>
        <w:t>NIM</w:t>
      </w:r>
      <w:r w:rsidR="00880E47">
        <w:rPr>
          <w:rFonts w:ascii="Times New Roman" w:hAnsi="Times New Roman"/>
          <w:sz w:val="24"/>
          <w:szCs w:val="24"/>
        </w:rPr>
        <w:tab/>
        <w:t>:</w:t>
      </w:r>
      <w:r w:rsidR="00880E47">
        <w:rPr>
          <w:rFonts w:ascii="Times New Roman" w:hAnsi="Times New Roman"/>
          <w:sz w:val="24"/>
          <w:szCs w:val="24"/>
        </w:rPr>
        <w:tab/>
        <w:t>155007</w:t>
      </w:r>
    </w:p>
    <w:p w:rsidR="005929B8" w:rsidRDefault="005929B8" w:rsidP="00880E47">
      <w:pPr>
        <w:tabs>
          <w:tab w:val="left" w:pos="1701"/>
          <w:tab w:val="left" w:pos="1985"/>
        </w:tabs>
        <w:spacing w:after="0" w:line="360" w:lineRule="auto"/>
        <w:ind w:left="1985" w:hanging="1985"/>
        <w:jc w:val="both"/>
        <w:rPr>
          <w:rFonts w:ascii="Times New Roman" w:hAnsi="Times New Roman"/>
          <w:sz w:val="24"/>
          <w:szCs w:val="24"/>
        </w:rPr>
      </w:pPr>
      <w:r>
        <w:rPr>
          <w:rFonts w:ascii="Times New Roman" w:hAnsi="Times New Roman"/>
          <w:sz w:val="24"/>
          <w:szCs w:val="24"/>
        </w:rPr>
        <w:t>Judul Artikel</w:t>
      </w:r>
      <w:r w:rsidR="000737CB">
        <w:rPr>
          <w:rFonts w:ascii="Times New Roman" w:hAnsi="Times New Roman"/>
          <w:sz w:val="24"/>
          <w:szCs w:val="24"/>
        </w:rPr>
        <w:tab/>
        <w:t>:</w:t>
      </w:r>
      <w:r w:rsidR="000737CB">
        <w:rPr>
          <w:rFonts w:ascii="Times New Roman" w:hAnsi="Times New Roman"/>
          <w:sz w:val="24"/>
          <w:szCs w:val="24"/>
        </w:rPr>
        <w:tab/>
      </w:r>
      <w:r w:rsidR="00880E47">
        <w:rPr>
          <w:rFonts w:ascii="Times New Roman" w:hAnsi="Times New Roman"/>
          <w:b/>
          <w:sz w:val="24"/>
          <w:szCs w:val="24"/>
        </w:rPr>
        <w:t xml:space="preserve">PENINGKATAN AKTIVITAS DAN HASIL BELAJAR MATEMATIKA DENGAN PENERAPAN MODEL PEMBELAJARAN KOOPERATIF TIPE </w:t>
      </w:r>
      <w:r w:rsidR="00880E47" w:rsidRPr="00880E47">
        <w:rPr>
          <w:rFonts w:ascii="Times New Roman" w:hAnsi="Times New Roman"/>
          <w:b/>
          <w:i/>
          <w:iCs/>
          <w:sz w:val="24"/>
          <w:szCs w:val="24"/>
        </w:rPr>
        <w:t>ROTATING TRIO EXCHANGE</w:t>
      </w:r>
      <w:r w:rsidR="00880E47">
        <w:rPr>
          <w:rFonts w:ascii="Times New Roman" w:hAnsi="Times New Roman"/>
          <w:b/>
          <w:sz w:val="24"/>
          <w:szCs w:val="24"/>
        </w:rPr>
        <w:t xml:space="preserve"> PADA PESERTA DIDIK KELAS XI BDPM SMK PGRI 1 JOMBANG TAHUN AJARAN 2019/2020</w:t>
      </w:r>
    </w:p>
    <w:p w:rsidR="000737CB" w:rsidRDefault="000737CB" w:rsidP="000737CB">
      <w:pPr>
        <w:spacing w:after="0" w:line="360" w:lineRule="auto"/>
        <w:jc w:val="both"/>
        <w:rPr>
          <w:rFonts w:ascii="Times New Roman" w:hAnsi="Times New Roman"/>
          <w:sz w:val="24"/>
          <w:szCs w:val="24"/>
        </w:rPr>
      </w:pPr>
    </w:p>
    <w:p w:rsidR="005929B8" w:rsidRDefault="005929B8" w:rsidP="000737CB">
      <w:pPr>
        <w:spacing w:after="0" w:line="360" w:lineRule="auto"/>
        <w:jc w:val="both"/>
        <w:rPr>
          <w:rFonts w:ascii="Times New Roman" w:hAnsi="Times New Roman"/>
          <w:sz w:val="24"/>
          <w:szCs w:val="24"/>
        </w:rPr>
      </w:pPr>
      <w:r>
        <w:rPr>
          <w:rFonts w:ascii="Times New Roman" w:hAnsi="Times New Roman"/>
          <w:sz w:val="24"/>
          <w:szCs w:val="24"/>
        </w:rPr>
        <w:t>Untuk diusulkan agar dapat diterbitkan dijurnal ilmiah sesuai dengan ketentuan yang berlaku. Demikian persetujuan ini saya berikan untuk dapat digunakan sebagaimana mestinya.</w:t>
      </w:r>
    </w:p>
    <w:p w:rsidR="003E72CB" w:rsidRDefault="003E72CB" w:rsidP="005929B8">
      <w:pPr>
        <w:spacing w:after="0" w:line="360" w:lineRule="auto"/>
        <w:jc w:val="right"/>
        <w:rPr>
          <w:rFonts w:ascii="Times New Roman" w:hAnsi="Times New Roman"/>
          <w:sz w:val="24"/>
          <w:szCs w:val="24"/>
          <w:lang w:val="id-ID"/>
        </w:rPr>
      </w:pPr>
    </w:p>
    <w:p w:rsidR="003E72CB" w:rsidRDefault="003E72CB" w:rsidP="005929B8">
      <w:pPr>
        <w:spacing w:after="0" w:line="360" w:lineRule="auto"/>
        <w:jc w:val="right"/>
        <w:rPr>
          <w:rFonts w:ascii="Times New Roman" w:hAnsi="Times New Roman"/>
          <w:sz w:val="24"/>
          <w:szCs w:val="24"/>
          <w:lang w:val="id-ID"/>
        </w:rPr>
      </w:pPr>
    </w:p>
    <w:p w:rsidR="003E72CB" w:rsidRDefault="003E72CB" w:rsidP="005929B8">
      <w:pPr>
        <w:spacing w:after="0" w:line="360" w:lineRule="auto"/>
        <w:jc w:val="right"/>
        <w:rPr>
          <w:rFonts w:ascii="Times New Roman" w:hAnsi="Times New Roman"/>
          <w:sz w:val="24"/>
          <w:szCs w:val="24"/>
          <w:lang w:val="id-ID"/>
        </w:rPr>
      </w:pPr>
    </w:p>
    <w:p w:rsidR="005929B8" w:rsidRDefault="005929B8" w:rsidP="003E72CB">
      <w:pPr>
        <w:spacing w:after="0" w:line="360" w:lineRule="auto"/>
        <w:ind w:firstLine="4536"/>
        <w:rPr>
          <w:rFonts w:ascii="Times New Roman" w:hAnsi="Times New Roman"/>
          <w:sz w:val="24"/>
          <w:szCs w:val="24"/>
        </w:rPr>
      </w:pPr>
      <w:r>
        <w:rPr>
          <w:rFonts w:ascii="Times New Roman" w:hAnsi="Times New Roman"/>
          <w:sz w:val="24"/>
          <w:szCs w:val="24"/>
        </w:rPr>
        <w:t xml:space="preserve">Jombang, </w:t>
      </w:r>
      <w:r w:rsidR="001758AD">
        <w:rPr>
          <w:rFonts w:ascii="Times New Roman" w:hAnsi="Times New Roman"/>
          <w:sz w:val="24"/>
          <w:szCs w:val="24"/>
          <w:lang w:val="id-ID"/>
        </w:rPr>
        <w:t>16</w:t>
      </w:r>
      <w:r w:rsidR="003E72CB">
        <w:rPr>
          <w:rFonts w:ascii="Times New Roman" w:hAnsi="Times New Roman"/>
          <w:sz w:val="24"/>
          <w:szCs w:val="24"/>
        </w:rPr>
        <w:t xml:space="preserve"> </w:t>
      </w:r>
      <w:r w:rsidR="003E72CB">
        <w:rPr>
          <w:rFonts w:ascii="Times New Roman" w:hAnsi="Times New Roman"/>
          <w:sz w:val="24"/>
          <w:szCs w:val="24"/>
          <w:lang w:val="id-ID"/>
        </w:rPr>
        <w:t>September</w:t>
      </w:r>
      <w:r w:rsidR="000737CB">
        <w:rPr>
          <w:rFonts w:ascii="Times New Roman" w:hAnsi="Times New Roman"/>
          <w:sz w:val="24"/>
          <w:szCs w:val="24"/>
        </w:rPr>
        <w:t xml:space="preserve"> 2020</w:t>
      </w:r>
    </w:p>
    <w:p w:rsidR="005929B8" w:rsidRDefault="00B950BF" w:rsidP="005929B8">
      <w:pPr>
        <w:spacing w:after="0" w:line="360" w:lineRule="auto"/>
        <w:ind w:left="4395"/>
        <w:rPr>
          <w:rFonts w:ascii="Times New Roman" w:hAnsi="Times New Roman"/>
          <w:sz w:val="24"/>
          <w:szCs w:val="24"/>
        </w:rPr>
      </w:pPr>
      <w:r>
        <w:rPr>
          <w:rFonts w:ascii="Times New Roman" w:hAnsi="Times New Roman"/>
          <w:noProof/>
          <w:sz w:val="24"/>
          <w:szCs w:val="24"/>
          <w:lang w:val="id-ID" w:eastAsia="id-ID"/>
        </w:rPr>
        <w:drawing>
          <wp:inline distT="0" distB="0" distL="0" distR="0">
            <wp:extent cx="2005593" cy="1292469"/>
            <wp:effectExtent l="19050" t="0" r="0" b="0"/>
            <wp:docPr id="1" name="Picture 1" descr="C:\Users\Aspire E1-410\Pictures\ttd pak fi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ire E1-410\Pictures\ttd pak fiil.jpeg"/>
                    <pic:cNvPicPr>
                      <a:picLocks noChangeAspect="1" noChangeArrowheads="1"/>
                    </pic:cNvPicPr>
                  </pic:nvPicPr>
                  <pic:blipFill>
                    <a:blip r:embed="rId10"/>
                    <a:srcRect l="16082" t="41587" r="10854" b="23103"/>
                    <a:stretch>
                      <a:fillRect/>
                    </a:stretch>
                  </pic:blipFill>
                  <pic:spPr bwMode="auto">
                    <a:xfrm>
                      <a:off x="0" y="0"/>
                      <a:ext cx="2010392" cy="1295562"/>
                    </a:xfrm>
                    <a:prstGeom prst="rect">
                      <a:avLst/>
                    </a:prstGeom>
                    <a:noFill/>
                    <a:ln w="9525">
                      <a:noFill/>
                      <a:miter lim="800000"/>
                      <a:headEnd/>
                      <a:tailEnd/>
                    </a:ln>
                  </pic:spPr>
                </pic:pic>
              </a:graphicData>
            </a:graphic>
          </wp:inline>
        </w:drawing>
      </w:r>
    </w:p>
    <w:p w:rsidR="005929B8" w:rsidRPr="00B950BF" w:rsidRDefault="005929B8" w:rsidP="00B950BF">
      <w:pPr>
        <w:spacing w:after="0" w:line="360" w:lineRule="auto"/>
        <w:rPr>
          <w:rFonts w:ascii="Times New Roman" w:hAnsi="Times New Roman"/>
          <w:sz w:val="24"/>
          <w:szCs w:val="24"/>
          <w:lang w:val="id-ID"/>
        </w:rPr>
      </w:pPr>
    </w:p>
    <w:p w:rsidR="000737CB" w:rsidRPr="000737CB" w:rsidRDefault="000737CB" w:rsidP="000737CB">
      <w:pPr>
        <w:spacing w:after="0" w:line="360" w:lineRule="auto"/>
        <w:jc w:val="center"/>
        <w:rPr>
          <w:rFonts w:ascii="Times New Roman" w:hAnsi="Times New Roman"/>
          <w:b/>
          <w:sz w:val="24"/>
          <w:szCs w:val="24"/>
          <w:u w:val="single"/>
        </w:rPr>
      </w:pPr>
      <w:r w:rsidRPr="000737CB">
        <w:rPr>
          <w:rFonts w:ascii="Times New Roman" w:hAnsi="Times New Roman"/>
          <w:b/>
          <w:sz w:val="24"/>
          <w:szCs w:val="24"/>
          <w:u w:val="single"/>
        </w:rPr>
        <w:lastRenderedPageBreak/>
        <w:t>PERNYATAAN KEASLIAN ARTIKEL ILMIAH</w:t>
      </w:r>
    </w:p>
    <w:p w:rsidR="000737CB" w:rsidRDefault="000737CB" w:rsidP="000737CB">
      <w:pPr>
        <w:spacing w:after="0" w:line="360" w:lineRule="auto"/>
        <w:rPr>
          <w:rFonts w:ascii="Times New Roman" w:hAnsi="Times New Roman"/>
          <w:b/>
          <w:sz w:val="24"/>
          <w:szCs w:val="24"/>
        </w:rPr>
      </w:pPr>
    </w:p>
    <w:p w:rsidR="000737CB" w:rsidRDefault="000737CB" w:rsidP="000737CB">
      <w:pPr>
        <w:spacing w:after="0" w:line="360" w:lineRule="auto"/>
        <w:jc w:val="both"/>
        <w:rPr>
          <w:rFonts w:ascii="Times New Roman" w:hAnsi="Times New Roman"/>
          <w:sz w:val="24"/>
          <w:szCs w:val="24"/>
        </w:rPr>
      </w:pPr>
      <w:r>
        <w:rPr>
          <w:rFonts w:ascii="Times New Roman" w:hAnsi="Times New Roman"/>
          <w:sz w:val="24"/>
          <w:szCs w:val="24"/>
        </w:rPr>
        <w:t>Saya yang bertanda tangan di bawah ini:</w:t>
      </w:r>
    </w:p>
    <w:p w:rsidR="000737CB" w:rsidRDefault="000737CB" w:rsidP="000737CB">
      <w:pPr>
        <w:spacing w:after="0" w:line="360" w:lineRule="auto"/>
        <w:jc w:val="both"/>
        <w:rPr>
          <w:rFonts w:ascii="Times New Roman" w:hAnsi="Times New Roman"/>
          <w:sz w:val="24"/>
          <w:szCs w:val="24"/>
        </w:rPr>
      </w:pPr>
    </w:p>
    <w:p w:rsidR="000737CB" w:rsidRPr="000737CB" w:rsidRDefault="000737CB" w:rsidP="00D80973">
      <w:pPr>
        <w:tabs>
          <w:tab w:val="left" w:pos="1701"/>
          <w:tab w:val="left" w:pos="1985"/>
        </w:tabs>
        <w:spacing w:after="0" w:line="36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r w:rsidR="00D80973">
        <w:rPr>
          <w:rFonts w:ascii="Times New Roman" w:hAnsi="Times New Roman"/>
          <w:sz w:val="24"/>
          <w:szCs w:val="24"/>
        </w:rPr>
        <w:t>MEGA PUSPITASARI</w:t>
      </w:r>
    </w:p>
    <w:p w:rsidR="000737CB" w:rsidRPr="000737CB" w:rsidRDefault="00D80973" w:rsidP="000737CB">
      <w:pPr>
        <w:tabs>
          <w:tab w:val="left" w:pos="1701"/>
          <w:tab w:val="left" w:pos="1985"/>
        </w:tabs>
        <w:spacing w:after="0" w:line="360" w:lineRule="auto"/>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w:t>
      </w:r>
      <w:r>
        <w:rPr>
          <w:rFonts w:ascii="Times New Roman" w:hAnsi="Times New Roman"/>
          <w:sz w:val="24"/>
          <w:szCs w:val="24"/>
        </w:rPr>
        <w:tab/>
        <w:t>155007</w:t>
      </w:r>
    </w:p>
    <w:p w:rsidR="000737CB" w:rsidRDefault="000737CB" w:rsidP="00D80973">
      <w:pPr>
        <w:tabs>
          <w:tab w:val="left" w:pos="1701"/>
          <w:tab w:val="left" w:pos="1985"/>
        </w:tabs>
        <w:spacing w:after="0" w:line="360" w:lineRule="auto"/>
        <w:ind w:left="1985" w:hanging="1985"/>
        <w:jc w:val="both"/>
        <w:rPr>
          <w:rFonts w:ascii="Times New Roman" w:hAnsi="Times New Roman"/>
          <w:sz w:val="24"/>
          <w:szCs w:val="24"/>
        </w:rPr>
      </w:pPr>
      <w:r>
        <w:rPr>
          <w:rFonts w:ascii="Times New Roman" w:hAnsi="Times New Roman"/>
          <w:sz w:val="24"/>
          <w:szCs w:val="24"/>
        </w:rPr>
        <w:t>Judul Artikel</w:t>
      </w:r>
      <w:r>
        <w:rPr>
          <w:rFonts w:ascii="Times New Roman" w:hAnsi="Times New Roman"/>
          <w:sz w:val="24"/>
          <w:szCs w:val="24"/>
        </w:rPr>
        <w:tab/>
        <w:t>:</w:t>
      </w:r>
      <w:r>
        <w:rPr>
          <w:rFonts w:ascii="Times New Roman" w:hAnsi="Times New Roman"/>
          <w:sz w:val="24"/>
          <w:szCs w:val="24"/>
        </w:rPr>
        <w:tab/>
      </w:r>
      <w:r w:rsidR="00D80973">
        <w:rPr>
          <w:rFonts w:ascii="Times New Roman" w:hAnsi="Times New Roman"/>
          <w:b/>
          <w:sz w:val="24"/>
          <w:szCs w:val="24"/>
        </w:rPr>
        <w:t xml:space="preserve">PENINGKATAN AKTIVITAS DAN HASIL BELAJAR MATEMATIKA DENGAN PENERAPAN MODEL PEMBELAJARAN KOOPERATIF TIPE </w:t>
      </w:r>
      <w:r w:rsidR="00D80973" w:rsidRPr="00880E47">
        <w:rPr>
          <w:rFonts w:ascii="Times New Roman" w:hAnsi="Times New Roman"/>
          <w:b/>
          <w:i/>
          <w:iCs/>
          <w:sz w:val="24"/>
          <w:szCs w:val="24"/>
        </w:rPr>
        <w:t>ROTATING TRIO EXCHANGE</w:t>
      </w:r>
      <w:r w:rsidR="00D80973">
        <w:rPr>
          <w:rFonts w:ascii="Times New Roman" w:hAnsi="Times New Roman"/>
          <w:b/>
          <w:sz w:val="24"/>
          <w:szCs w:val="24"/>
        </w:rPr>
        <w:t xml:space="preserve"> PADA PESERTA DIDIK KELAS XI BDPM SMK PGRI 1 JOMBANG TAHUN AJARAN 2019/2020</w:t>
      </w:r>
    </w:p>
    <w:p w:rsidR="00D80973" w:rsidRDefault="00D80973" w:rsidP="00D80973">
      <w:pPr>
        <w:tabs>
          <w:tab w:val="left" w:pos="1701"/>
          <w:tab w:val="left" w:pos="1985"/>
        </w:tabs>
        <w:spacing w:after="0" w:line="360" w:lineRule="auto"/>
        <w:ind w:left="1985" w:hanging="1985"/>
        <w:jc w:val="both"/>
        <w:rPr>
          <w:rFonts w:ascii="Times New Roman" w:hAnsi="Times New Roman"/>
          <w:sz w:val="24"/>
          <w:szCs w:val="24"/>
        </w:rPr>
      </w:pPr>
    </w:p>
    <w:p w:rsidR="000737CB" w:rsidRDefault="000737CB" w:rsidP="000737CB">
      <w:pPr>
        <w:spacing w:after="0" w:line="360" w:lineRule="auto"/>
        <w:ind w:firstLine="720"/>
        <w:jc w:val="both"/>
        <w:rPr>
          <w:rFonts w:ascii="Times New Roman" w:hAnsi="Times New Roman"/>
          <w:sz w:val="24"/>
          <w:szCs w:val="24"/>
        </w:rPr>
      </w:pPr>
      <w:r>
        <w:rPr>
          <w:rFonts w:ascii="Times New Roman" w:hAnsi="Times New Roman"/>
          <w:sz w:val="24"/>
          <w:szCs w:val="24"/>
        </w:rPr>
        <w:t>Menyatakan dengan sebenarnya bahwa artikel ilmiah yang saya tulis ini benar-benar merupakan karya saya sendiri, bukan merupakan pengambilan tulisan atau pikiran orang lain yang saya akui sebagai hasil tulisan atau pikiran saya sendiri.</w:t>
      </w:r>
    </w:p>
    <w:p w:rsidR="000737CB" w:rsidRDefault="000737CB" w:rsidP="000737CB">
      <w:pPr>
        <w:spacing w:after="0" w:line="360" w:lineRule="auto"/>
        <w:ind w:firstLine="720"/>
        <w:jc w:val="both"/>
        <w:rPr>
          <w:rFonts w:ascii="Times New Roman" w:hAnsi="Times New Roman"/>
          <w:sz w:val="24"/>
          <w:szCs w:val="24"/>
        </w:rPr>
      </w:pPr>
      <w:r>
        <w:rPr>
          <w:rFonts w:ascii="Times New Roman" w:hAnsi="Times New Roman"/>
          <w:sz w:val="24"/>
          <w:szCs w:val="24"/>
        </w:rPr>
        <w:t>Apabila kemudian terbukti atau dibuktikan artikel ilmiah ini hasil jiplakan, maka saya bersedia menerima sanksi atas perbuatan tersebut.</w:t>
      </w:r>
    </w:p>
    <w:p w:rsidR="000737CB" w:rsidRDefault="000737CB" w:rsidP="000737CB">
      <w:pPr>
        <w:spacing w:after="0" w:line="360" w:lineRule="auto"/>
        <w:rPr>
          <w:rFonts w:ascii="Times New Roman" w:hAnsi="Times New Roman"/>
          <w:sz w:val="24"/>
          <w:szCs w:val="24"/>
        </w:rPr>
      </w:pPr>
    </w:p>
    <w:p w:rsidR="000737CB" w:rsidRDefault="000737CB" w:rsidP="000737CB">
      <w:pPr>
        <w:spacing w:after="0" w:line="360" w:lineRule="auto"/>
        <w:rPr>
          <w:rFonts w:ascii="Times New Roman" w:hAnsi="Times New Roman"/>
          <w:sz w:val="24"/>
          <w:szCs w:val="24"/>
        </w:rPr>
      </w:pPr>
    </w:p>
    <w:p w:rsidR="000737CB" w:rsidRDefault="001758AD" w:rsidP="003E72CB">
      <w:pPr>
        <w:spacing w:after="0" w:line="360" w:lineRule="auto"/>
        <w:ind w:left="2880" w:firstLine="1656"/>
        <w:rPr>
          <w:rFonts w:ascii="Times New Roman" w:hAnsi="Times New Roman"/>
          <w:sz w:val="24"/>
          <w:szCs w:val="24"/>
        </w:rPr>
      </w:pPr>
      <w:r>
        <w:rPr>
          <w:rFonts w:ascii="Times New Roman" w:hAnsi="Times New Roman"/>
          <w:sz w:val="24"/>
          <w:szCs w:val="24"/>
        </w:rPr>
        <w:t xml:space="preserve">Jombang, </w:t>
      </w:r>
      <w:r>
        <w:rPr>
          <w:rFonts w:ascii="Times New Roman" w:hAnsi="Times New Roman"/>
          <w:sz w:val="24"/>
          <w:szCs w:val="24"/>
          <w:lang w:val="id-ID"/>
        </w:rPr>
        <w:t>16</w:t>
      </w:r>
      <w:r w:rsidR="003E72CB">
        <w:rPr>
          <w:rFonts w:ascii="Times New Roman" w:hAnsi="Times New Roman"/>
          <w:sz w:val="24"/>
          <w:szCs w:val="24"/>
          <w:lang w:val="id-ID"/>
        </w:rPr>
        <w:t xml:space="preserve"> September</w:t>
      </w:r>
      <w:r w:rsidR="000737CB">
        <w:rPr>
          <w:rFonts w:ascii="Times New Roman" w:hAnsi="Times New Roman"/>
          <w:sz w:val="24"/>
          <w:szCs w:val="24"/>
        </w:rPr>
        <w:t xml:space="preserve"> 2020</w:t>
      </w:r>
    </w:p>
    <w:p w:rsidR="000737CB" w:rsidRPr="00B950BF" w:rsidRDefault="00C23CF1" w:rsidP="00B950BF">
      <w:pPr>
        <w:spacing w:after="0" w:line="360" w:lineRule="auto"/>
        <w:ind w:left="3969" w:firstLine="567"/>
        <w:rPr>
          <w:rFonts w:ascii="Times New Roman" w:hAnsi="Times New Roman"/>
          <w:sz w:val="24"/>
          <w:szCs w:val="24"/>
          <w:lang w:val="id-ID"/>
        </w:rPr>
      </w:pPr>
      <w:r>
        <w:rPr>
          <w:rFonts w:ascii="Times New Roman" w:hAnsi="Times New Roman"/>
          <w:sz w:val="24"/>
          <w:szCs w:val="24"/>
        </w:rPr>
        <w:t>Yang Membuat Pernyataan</w:t>
      </w:r>
    </w:p>
    <w:p w:rsidR="005929B8" w:rsidRPr="00B950BF" w:rsidRDefault="00B950BF" w:rsidP="00B950BF">
      <w:pPr>
        <w:spacing w:after="0" w:line="360" w:lineRule="auto"/>
        <w:ind w:left="4185" w:firstLine="351"/>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1774581" cy="845471"/>
            <wp:effectExtent l="19050" t="0" r="0" b="0"/>
            <wp:docPr id="2" name="Picture 2" descr="C:\Users\Aspire E1-410\Pictures\ttd me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pire E1-410\Pictures\ttd mega.jpeg"/>
                    <pic:cNvPicPr>
                      <a:picLocks noChangeAspect="1" noChangeArrowheads="1"/>
                    </pic:cNvPicPr>
                  </pic:nvPicPr>
                  <pic:blipFill>
                    <a:blip r:embed="rId11"/>
                    <a:srcRect l="24915" t="47099" r="20251" b="31116"/>
                    <a:stretch>
                      <a:fillRect/>
                    </a:stretch>
                  </pic:blipFill>
                  <pic:spPr bwMode="auto">
                    <a:xfrm>
                      <a:off x="0" y="0"/>
                      <a:ext cx="1774581" cy="845471"/>
                    </a:xfrm>
                    <a:prstGeom prst="rect">
                      <a:avLst/>
                    </a:prstGeom>
                    <a:noFill/>
                    <a:ln w="9525">
                      <a:noFill/>
                      <a:miter lim="800000"/>
                      <a:headEnd/>
                      <a:tailEnd/>
                    </a:ln>
                  </pic:spPr>
                </pic:pic>
              </a:graphicData>
            </a:graphic>
          </wp:inline>
        </w:drawing>
      </w:r>
    </w:p>
    <w:p w:rsidR="00B950BF" w:rsidRDefault="00B950BF" w:rsidP="00B950BF">
      <w:pPr>
        <w:spacing w:after="0" w:line="360" w:lineRule="auto"/>
        <w:ind w:left="3816" w:firstLine="720"/>
        <w:rPr>
          <w:rFonts w:ascii="Times New Roman" w:hAnsi="Times New Roman"/>
          <w:sz w:val="24"/>
          <w:szCs w:val="24"/>
          <w:lang w:val="id-ID"/>
        </w:rPr>
      </w:pPr>
      <w:r>
        <w:rPr>
          <w:rFonts w:ascii="Times New Roman" w:hAnsi="Times New Roman"/>
          <w:sz w:val="24"/>
          <w:szCs w:val="24"/>
          <w:lang w:val="id-ID"/>
        </w:rPr>
        <w:t>MEGA PUSPITASARI</w:t>
      </w:r>
    </w:p>
    <w:p w:rsidR="00B950BF" w:rsidRPr="00B950BF" w:rsidRDefault="00B950BF" w:rsidP="00B950BF">
      <w:pPr>
        <w:spacing w:after="0" w:line="360" w:lineRule="auto"/>
        <w:rPr>
          <w:rFonts w:ascii="Times New Roman" w:hAnsi="Times New Roman"/>
          <w:sz w:val="24"/>
          <w:szCs w:val="24"/>
          <w:lang w:val="id-ID"/>
        </w:rPr>
        <w:sectPr w:rsidR="00B950BF" w:rsidRPr="00B950BF" w:rsidSect="007416C9">
          <w:headerReference w:type="default" r:id="rId12"/>
          <w:footerReference w:type="default" r:id="rId13"/>
          <w:pgSz w:w="11907" w:h="16839" w:code="9"/>
          <w:pgMar w:top="1701" w:right="1701" w:bottom="1701" w:left="2268" w:header="720" w:footer="720" w:gutter="0"/>
          <w:pgNumType w:fmt="lowerRoman" w:start="1"/>
          <w:cols w:space="720"/>
          <w:docGrid w:linePitch="360"/>
        </w:sectPr>
      </w:pPr>
    </w:p>
    <w:p w:rsidR="009A07C3" w:rsidRPr="00893C6B" w:rsidRDefault="00D80973" w:rsidP="005929B8">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PENINGKATAN AKTIVITAS DAN HASIL BELAJAR MATEMATIKA DENGAN PENERAPAN MODEL PEMBELAJARAN KOOPERATIF TIPE </w:t>
      </w:r>
      <w:r w:rsidRPr="00880E47">
        <w:rPr>
          <w:rFonts w:ascii="Times New Roman" w:hAnsi="Times New Roman"/>
          <w:b/>
          <w:i/>
          <w:iCs/>
          <w:sz w:val="24"/>
          <w:szCs w:val="24"/>
        </w:rPr>
        <w:t>ROTATING TRIO EXCHANGE</w:t>
      </w:r>
      <w:r>
        <w:rPr>
          <w:rFonts w:ascii="Times New Roman" w:hAnsi="Times New Roman"/>
          <w:b/>
          <w:sz w:val="24"/>
          <w:szCs w:val="24"/>
        </w:rPr>
        <w:t xml:space="preserve"> PADA PESERTA DIDIK KELAS XI BDPM SMK PGRI 1 JOMBANG TAHUN AJARAN 2019/2020</w:t>
      </w:r>
    </w:p>
    <w:p w:rsidR="00A33414" w:rsidRDefault="00A33414" w:rsidP="005929B8">
      <w:pPr>
        <w:spacing w:after="0" w:line="360" w:lineRule="auto"/>
        <w:jc w:val="center"/>
        <w:rPr>
          <w:rFonts w:asciiTheme="majorBidi" w:hAnsiTheme="majorBidi"/>
          <w:sz w:val="24"/>
          <w:szCs w:val="24"/>
        </w:rPr>
      </w:pPr>
    </w:p>
    <w:p w:rsidR="00B16AB4" w:rsidRDefault="00D80973" w:rsidP="005929B8">
      <w:pPr>
        <w:spacing w:after="0" w:line="360" w:lineRule="auto"/>
        <w:jc w:val="center"/>
        <w:rPr>
          <w:rFonts w:asciiTheme="majorBidi" w:hAnsiTheme="majorBidi"/>
          <w:sz w:val="24"/>
          <w:szCs w:val="24"/>
        </w:rPr>
      </w:pPr>
      <w:r>
        <w:rPr>
          <w:rFonts w:asciiTheme="majorBidi" w:hAnsiTheme="majorBidi"/>
          <w:sz w:val="24"/>
          <w:szCs w:val="24"/>
        </w:rPr>
        <w:t>Mega Puspitasari</w:t>
      </w:r>
    </w:p>
    <w:p w:rsidR="00B16AB4" w:rsidRPr="00CA195E" w:rsidRDefault="00B16AB4" w:rsidP="00D80973">
      <w:pPr>
        <w:spacing w:after="0" w:line="360" w:lineRule="auto"/>
        <w:jc w:val="center"/>
        <w:rPr>
          <w:rFonts w:asciiTheme="majorBidi" w:hAnsiTheme="majorBidi"/>
          <w:sz w:val="24"/>
          <w:szCs w:val="24"/>
        </w:rPr>
      </w:pPr>
      <w:r>
        <w:rPr>
          <w:rFonts w:asciiTheme="majorBidi" w:hAnsiTheme="majorBidi"/>
          <w:sz w:val="24"/>
          <w:szCs w:val="24"/>
        </w:rPr>
        <w:t xml:space="preserve">e-mail: </w:t>
      </w:r>
      <w:hyperlink r:id="rId14" w:history="1">
        <w:r w:rsidR="00D80973" w:rsidRPr="00CA195E">
          <w:rPr>
            <w:rStyle w:val="Hyperlink"/>
            <w:color w:val="auto"/>
          </w:rPr>
          <w:t>megapuspita133@gmail.com</w:t>
        </w:r>
      </w:hyperlink>
    </w:p>
    <w:p w:rsidR="00B16AB4" w:rsidRDefault="00B16AB4" w:rsidP="005929B8">
      <w:pPr>
        <w:spacing w:after="0" w:line="360" w:lineRule="auto"/>
        <w:jc w:val="center"/>
        <w:rPr>
          <w:rFonts w:asciiTheme="majorBidi" w:hAnsiTheme="majorBidi"/>
          <w:sz w:val="24"/>
          <w:szCs w:val="24"/>
        </w:rPr>
      </w:pPr>
      <w:r>
        <w:rPr>
          <w:rFonts w:asciiTheme="majorBidi" w:hAnsiTheme="majorBidi"/>
          <w:sz w:val="24"/>
          <w:szCs w:val="24"/>
        </w:rPr>
        <w:t>Pendidikan Matematika STKIP PGRI Jombang</w:t>
      </w:r>
    </w:p>
    <w:p w:rsidR="00B16AB4" w:rsidRDefault="00B16AB4" w:rsidP="005929B8">
      <w:pPr>
        <w:spacing w:after="0" w:line="360" w:lineRule="auto"/>
        <w:jc w:val="center"/>
        <w:rPr>
          <w:rFonts w:asciiTheme="majorBidi" w:hAnsiTheme="majorBidi"/>
          <w:sz w:val="24"/>
          <w:szCs w:val="24"/>
        </w:rPr>
      </w:pPr>
    </w:p>
    <w:p w:rsidR="00B16AB4" w:rsidRPr="001F5855" w:rsidRDefault="00B16AB4" w:rsidP="005929B8">
      <w:pPr>
        <w:spacing w:after="0" w:line="360" w:lineRule="auto"/>
        <w:ind w:firstLine="29"/>
        <w:jc w:val="both"/>
        <w:rPr>
          <w:rFonts w:asciiTheme="majorBidi" w:hAnsiTheme="majorBidi"/>
          <w:b/>
          <w:bCs/>
          <w:sz w:val="24"/>
          <w:szCs w:val="24"/>
        </w:rPr>
      </w:pPr>
      <w:r w:rsidRPr="001F5855">
        <w:rPr>
          <w:rFonts w:asciiTheme="majorBidi" w:hAnsiTheme="majorBidi"/>
          <w:b/>
          <w:sz w:val="24"/>
          <w:szCs w:val="24"/>
        </w:rPr>
        <w:t>ABSTRAK</w:t>
      </w:r>
    </w:p>
    <w:p w:rsidR="0055124D" w:rsidRDefault="0055124D" w:rsidP="00CB4E50">
      <w:pPr>
        <w:spacing w:line="233" w:lineRule="auto"/>
        <w:ind w:right="269"/>
        <w:jc w:val="both"/>
        <w:rPr>
          <w:rFonts w:ascii="Times New Roman" w:hAnsi="Times New Roman"/>
          <w:sz w:val="24"/>
        </w:rPr>
      </w:pPr>
      <w:r>
        <w:rPr>
          <w:rFonts w:ascii="Times New Roman" w:hAnsi="Times New Roman"/>
          <w:sz w:val="24"/>
        </w:rPr>
        <w:t xml:space="preserve">Penelitian ini dilatarbelakangi oleh rendahnya hasil belajar matematika peserta didik kelas XI BDPM pada materi operasi pada Matriks yang disebabkan (1) peserta didik kurang antusias dalam mengikuti pembelajaran matematika, (2) peserta didik sulit untuk diajak berdiskusi, (3) peserta didik kurang terlibat aktif dalam proses pembelajaran.Tujuan penelitian ini adalah untuk mendiskripsikan peningkatan aktivitas dan hasil belajar peserta didik dengan menerapkan model pembelajaran kooperatif tipe </w:t>
      </w:r>
      <w:r>
        <w:rPr>
          <w:rFonts w:ascii="Times New Roman" w:hAnsi="Times New Roman"/>
          <w:i/>
          <w:sz w:val="24"/>
        </w:rPr>
        <w:t>Rotating Trio Exchange</w:t>
      </w:r>
      <w:r>
        <w:rPr>
          <w:rFonts w:ascii="Times New Roman" w:hAnsi="Times New Roman"/>
          <w:sz w:val="24"/>
        </w:rPr>
        <w:t xml:space="preserve"> pada materi operasi pada Matriks di kelas XI BDPM SMK PGRI 1 Jombang Tahun Pelajaran 2019/2020. Jenis Penelitian ini merupakan Penelitian Tindakan Kelas (PTK). Subyek penelitian ini adalah peserta didik kelas XI BDPM SMK PGRI 1 Jombang Tahun Pelajaran 2019/2020 yang berjumlah 33 peserta didik. Metode pengumpulan data menggunakan tes dan observasi. Instrumen yang digunakan adalah lembar tes dan lembar observasi. Hasil penelitian menunjukkan bahwa upaya penerapan model pembelajaran kooperatif tipe </w:t>
      </w:r>
      <w:r>
        <w:rPr>
          <w:rFonts w:ascii="Times New Roman" w:hAnsi="Times New Roman"/>
          <w:i/>
          <w:sz w:val="24"/>
        </w:rPr>
        <w:t>Rotating Trio Exchange</w:t>
      </w:r>
      <w:r>
        <w:rPr>
          <w:rFonts w:ascii="Times New Roman" w:hAnsi="Times New Roman"/>
          <w:sz w:val="24"/>
        </w:rPr>
        <w:t xml:space="preserve"> dapat meningkatkan aktivitas dan hasil belajar peserta didik kelas XI BDPM pada materi operasi pada Matriks. Hal tersebut dapat dilihat dari adanya peningkatan aktivitas belajar peserta didik pada setiap siklusnya, pada siklus I sebesar 68.94% menjadi 80.60% pada siklus II. Pada hasil belajar peserta didik juga mengalami peningkatan setiap siklusnya, pada siklus I sebesar 66.67% menjadi 81.82% pada siklus II. Dengan demikian, dapat disimpulkan bahwa penerapan model pembelajaran kooperatif tipe </w:t>
      </w:r>
      <w:r>
        <w:rPr>
          <w:rFonts w:ascii="Times New Roman" w:hAnsi="Times New Roman"/>
          <w:i/>
          <w:sz w:val="24"/>
        </w:rPr>
        <w:t>Rotating Trio Exchange</w:t>
      </w:r>
      <w:r>
        <w:rPr>
          <w:rFonts w:ascii="Times New Roman" w:hAnsi="Times New Roman"/>
          <w:sz w:val="24"/>
        </w:rPr>
        <w:t xml:space="preserve"> dapat meningkatkan aktivitas dan hasil belajar peserta didik kelas XI BDPM SMK PGRI 1 Jombang Tahun Pelajaran 2019/2020.</w:t>
      </w:r>
    </w:p>
    <w:p w:rsidR="00C166FC" w:rsidRDefault="00C166FC" w:rsidP="001C1FA1">
      <w:pPr>
        <w:spacing w:after="0" w:line="240" w:lineRule="auto"/>
        <w:jc w:val="both"/>
        <w:rPr>
          <w:rFonts w:asciiTheme="majorBidi" w:hAnsiTheme="majorBidi"/>
          <w:sz w:val="24"/>
          <w:szCs w:val="24"/>
        </w:rPr>
      </w:pPr>
    </w:p>
    <w:p w:rsidR="0055124D" w:rsidRDefault="0055124D" w:rsidP="001C1FA1">
      <w:pPr>
        <w:spacing w:after="0" w:line="240" w:lineRule="auto"/>
        <w:jc w:val="both"/>
        <w:rPr>
          <w:rFonts w:asciiTheme="majorBidi" w:hAnsiTheme="majorBidi"/>
          <w:sz w:val="24"/>
          <w:szCs w:val="24"/>
        </w:rPr>
      </w:pPr>
    </w:p>
    <w:p w:rsidR="00C166FC" w:rsidRDefault="00C166FC" w:rsidP="00CB4E50">
      <w:pPr>
        <w:spacing w:after="0" w:line="240" w:lineRule="auto"/>
        <w:jc w:val="both"/>
        <w:rPr>
          <w:rFonts w:ascii="Times New Roman" w:hAnsi="Times New Roman"/>
          <w:sz w:val="23"/>
        </w:rPr>
      </w:pPr>
      <w:r w:rsidRPr="00C166FC">
        <w:rPr>
          <w:rFonts w:asciiTheme="majorBidi" w:hAnsiTheme="majorBidi"/>
          <w:b/>
          <w:bCs/>
          <w:sz w:val="24"/>
          <w:szCs w:val="24"/>
        </w:rPr>
        <w:t>Kata kunci:</w:t>
      </w:r>
      <w:r w:rsidR="00CB4E50">
        <w:rPr>
          <w:rFonts w:ascii="Times New Roman" w:hAnsi="Times New Roman"/>
          <w:i/>
          <w:sz w:val="23"/>
        </w:rPr>
        <w:t>Rotating Trio Exchange</w:t>
      </w:r>
      <w:r w:rsidR="00CB4E50">
        <w:rPr>
          <w:rFonts w:ascii="Times New Roman" w:hAnsi="Times New Roman"/>
          <w:sz w:val="23"/>
        </w:rPr>
        <w:t>, Aktivitas Peserta Didik, Hasil Belajar.</w:t>
      </w:r>
    </w:p>
    <w:p w:rsidR="00397B80" w:rsidRDefault="00397B80" w:rsidP="00CB4E50">
      <w:pPr>
        <w:spacing w:after="0" w:line="240" w:lineRule="auto"/>
        <w:jc w:val="both"/>
        <w:rPr>
          <w:rFonts w:ascii="Times New Roman" w:hAnsi="Times New Roman"/>
          <w:sz w:val="23"/>
        </w:rPr>
      </w:pPr>
    </w:p>
    <w:p w:rsidR="00397B80" w:rsidRDefault="00397B80" w:rsidP="00CB4E50">
      <w:pPr>
        <w:spacing w:after="0" w:line="240" w:lineRule="auto"/>
        <w:jc w:val="both"/>
        <w:rPr>
          <w:rFonts w:ascii="Times New Roman" w:hAnsi="Times New Roman"/>
          <w:sz w:val="23"/>
        </w:rPr>
      </w:pPr>
    </w:p>
    <w:p w:rsidR="00397B80" w:rsidRDefault="00397B80" w:rsidP="00CB4E50">
      <w:pPr>
        <w:spacing w:after="0" w:line="240" w:lineRule="auto"/>
        <w:jc w:val="both"/>
        <w:rPr>
          <w:rFonts w:ascii="Times New Roman" w:hAnsi="Times New Roman"/>
          <w:sz w:val="23"/>
        </w:rPr>
      </w:pPr>
    </w:p>
    <w:p w:rsidR="00397B80" w:rsidRDefault="00397B80" w:rsidP="00CB4E50">
      <w:pPr>
        <w:spacing w:after="0" w:line="240" w:lineRule="auto"/>
        <w:jc w:val="both"/>
        <w:rPr>
          <w:rFonts w:ascii="Times New Roman" w:hAnsi="Times New Roman"/>
          <w:sz w:val="23"/>
        </w:rPr>
      </w:pPr>
    </w:p>
    <w:p w:rsidR="00397B80" w:rsidRDefault="00397B80" w:rsidP="00CB4E50">
      <w:pPr>
        <w:spacing w:after="0" w:line="240" w:lineRule="auto"/>
        <w:jc w:val="both"/>
        <w:rPr>
          <w:rFonts w:ascii="Times New Roman" w:hAnsi="Times New Roman"/>
          <w:sz w:val="23"/>
        </w:rPr>
      </w:pPr>
    </w:p>
    <w:p w:rsidR="00397B80" w:rsidRDefault="00397B80" w:rsidP="00CB4E50">
      <w:pPr>
        <w:spacing w:after="0" w:line="240" w:lineRule="auto"/>
        <w:jc w:val="both"/>
        <w:rPr>
          <w:rFonts w:ascii="Times New Roman" w:hAnsi="Times New Roman"/>
          <w:sz w:val="23"/>
        </w:rPr>
      </w:pPr>
    </w:p>
    <w:p w:rsidR="00397B80" w:rsidRDefault="00397B80" w:rsidP="00CB4E50">
      <w:pPr>
        <w:spacing w:after="0" w:line="240" w:lineRule="auto"/>
        <w:jc w:val="both"/>
        <w:rPr>
          <w:rFonts w:ascii="Times New Roman" w:hAnsi="Times New Roman"/>
          <w:sz w:val="23"/>
        </w:rPr>
      </w:pPr>
    </w:p>
    <w:p w:rsidR="00397B80" w:rsidRDefault="00397B80" w:rsidP="00CB4E50">
      <w:pPr>
        <w:spacing w:after="0" w:line="240" w:lineRule="auto"/>
        <w:jc w:val="both"/>
        <w:rPr>
          <w:rFonts w:ascii="Times New Roman" w:hAnsi="Times New Roman"/>
          <w:b/>
          <w:sz w:val="24"/>
        </w:rPr>
      </w:pPr>
      <w:r>
        <w:rPr>
          <w:rFonts w:ascii="Times New Roman" w:hAnsi="Times New Roman"/>
          <w:b/>
          <w:sz w:val="24"/>
        </w:rPr>
        <w:lastRenderedPageBreak/>
        <w:t>ABSTRACT</w:t>
      </w:r>
    </w:p>
    <w:p w:rsidR="00397B80" w:rsidRDefault="00397B80" w:rsidP="00CB4E50">
      <w:pPr>
        <w:spacing w:after="0" w:line="240" w:lineRule="auto"/>
        <w:jc w:val="both"/>
        <w:rPr>
          <w:rFonts w:ascii="Times New Roman" w:hAnsi="Times New Roman"/>
          <w:b/>
          <w:sz w:val="24"/>
        </w:rPr>
      </w:pPr>
    </w:p>
    <w:p w:rsidR="004E6394" w:rsidRDefault="00397B80" w:rsidP="00397B80">
      <w:pPr>
        <w:spacing w:after="0" w:line="240" w:lineRule="auto"/>
        <w:jc w:val="both"/>
        <w:rPr>
          <w:rFonts w:ascii="Times New Roman" w:hAnsi="Times New Roman"/>
          <w:sz w:val="24"/>
        </w:rPr>
      </w:pPr>
      <w:r>
        <w:rPr>
          <w:rFonts w:ascii="Times New Roman" w:hAnsi="Times New Roman"/>
          <w:sz w:val="24"/>
        </w:rPr>
        <w:t>This research is motivated by the low mathematics learning outcomes of students in class XI BDPM on the material operations on the Matrix caused</w:t>
      </w:r>
      <w:r>
        <w:rPr>
          <w:rFonts w:asciiTheme="majorBidi" w:hAnsiTheme="majorBidi"/>
          <w:sz w:val="24"/>
          <w:szCs w:val="24"/>
        </w:rPr>
        <w:t xml:space="preserve"> (1) </w:t>
      </w:r>
      <w:r>
        <w:rPr>
          <w:rFonts w:ascii="Times New Roman" w:hAnsi="Times New Roman"/>
          <w:sz w:val="24"/>
        </w:rPr>
        <w:t xml:space="preserve">students are less enthusiastic in participating in learning mathematics (2) students are difficult to discuss (3) students are less actively involved in the learning process. The purpose if this study is to describe the increase in students’ learning activities and learning outcomes by applying the </w:t>
      </w:r>
      <w:r>
        <w:rPr>
          <w:rFonts w:ascii="Times New Roman" w:hAnsi="Times New Roman"/>
          <w:i/>
          <w:sz w:val="24"/>
        </w:rPr>
        <w:t>Rotating Trio Exchange</w:t>
      </w:r>
      <w:r>
        <w:rPr>
          <w:rFonts w:ascii="Times New Roman" w:hAnsi="Times New Roman"/>
          <w:sz w:val="24"/>
        </w:rPr>
        <w:t xml:space="preserve"> type cooperative learning model to the operating material on Matrix in class XI BDPM SMK PGRI 1 Jombang in 2019/2020 Academic Year.This research is Classroom Action Research (CAR). The subjects of this study were students of class XI BDPM SMK PGRI 1 Jombang academic year 2019/2020 which consist of 33 students. The data collection method used tests and observations. The instrument which is used are question tests and observation sheet.The research results showed that the effort to apply the </w:t>
      </w:r>
      <w:r>
        <w:rPr>
          <w:rFonts w:ascii="Times New Roman" w:hAnsi="Times New Roman"/>
          <w:i/>
          <w:sz w:val="24"/>
        </w:rPr>
        <w:t xml:space="preserve">Rotating TrioExchange </w:t>
      </w:r>
      <w:r>
        <w:rPr>
          <w:rFonts w:ascii="Times New Roman" w:hAnsi="Times New Roman"/>
          <w:sz w:val="24"/>
        </w:rPr>
        <w:t xml:space="preserve">type cooperative learning model could increase the activities andlearning outcomes of XI BDPM students in the operation material on the Matrix. This can be seen from the increase in students learning activities in each cycle, in the first cycle by 68.94% to 80.60% in the second cycle. On the learning outcomes of students also increased each cycle, in the first cycle of 66.67% to 81.82% in the second cycle. In a brief, it can be concluded that the application of the </w:t>
      </w:r>
      <w:r>
        <w:rPr>
          <w:rFonts w:ascii="Times New Roman" w:hAnsi="Times New Roman"/>
          <w:i/>
          <w:sz w:val="24"/>
        </w:rPr>
        <w:t xml:space="preserve">RotatingTrio Exchange </w:t>
      </w:r>
      <w:r>
        <w:rPr>
          <w:rFonts w:ascii="Times New Roman" w:hAnsi="Times New Roman"/>
          <w:sz w:val="24"/>
        </w:rPr>
        <w:t>type cooperative learning model can increase the activity andlearning outcomes of students in class XI BDPM SMK PGRI 1 Jombang in 2019/2020 Academic Year.</w:t>
      </w:r>
    </w:p>
    <w:p w:rsidR="00397B80" w:rsidRDefault="00397B80" w:rsidP="00397B80">
      <w:pPr>
        <w:spacing w:after="0" w:line="240" w:lineRule="auto"/>
        <w:jc w:val="both"/>
        <w:rPr>
          <w:rFonts w:ascii="Times New Roman" w:hAnsi="Times New Roman"/>
          <w:sz w:val="24"/>
        </w:rPr>
      </w:pPr>
    </w:p>
    <w:p w:rsidR="00397B80" w:rsidRDefault="00397B80" w:rsidP="00397B80">
      <w:pPr>
        <w:spacing w:after="0" w:line="240" w:lineRule="auto"/>
        <w:jc w:val="both"/>
        <w:rPr>
          <w:rFonts w:asciiTheme="majorBidi" w:hAnsiTheme="majorBidi"/>
          <w:sz w:val="24"/>
          <w:szCs w:val="24"/>
        </w:rPr>
      </w:pPr>
    </w:p>
    <w:p w:rsidR="00397B80" w:rsidRPr="00397B80" w:rsidRDefault="00397B80" w:rsidP="00397B80">
      <w:pPr>
        <w:spacing w:after="0" w:line="240" w:lineRule="auto"/>
        <w:jc w:val="both"/>
        <w:rPr>
          <w:rFonts w:asciiTheme="majorBidi" w:hAnsiTheme="majorBidi"/>
          <w:sz w:val="24"/>
          <w:szCs w:val="24"/>
        </w:rPr>
      </w:pPr>
    </w:p>
    <w:p w:rsidR="003D2D5D" w:rsidRDefault="00397B80" w:rsidP="005929B8">
      <w:pPr>
        <w:spacing w:after="0" w:line="360" w:lineRule="auto"/>
        <w:jc w:val="both"/>
        <w:rPr>
          <w:rFonts w:asciiTheme="majorBidi" w:hAnsiTheme="majorBidi"/>
          <w:b/>
          <w:bCs/>
          <w:sz w:val="24"/>
          <w:szCs w:val="24"/>
        </w:rPr>
      </w:pPr>
      <w:r w:rsidRPr="00C166FC">
        <w:rPr>
          <w:rFonts w:asciiTheme="majorBidi" w:hAnsiTheme="majorBidi"/>
          <w:b/>
          <w:bCs/>
          <w:sz w:val="24"/>
          <w:szCs w:val="24"/>
        </w:rPr>
        <w:t>Kata kunci:</w:t>
      </w:r>
      <w:r>
        <w:rPr>
          <w:rFonts w:ascii="Times New Roman" w:hAnsi="Times New Roman"/>
          <w:i/>
          <w:sz w:val="24"/>
        </w:rPr>
        <w:t>Rotating Trio Exchange</w:t>
      </w:r>
      <w:r>
        <w:rPr>
          <w:rFonts w:ascii="Times New Roman" w:hAnsi="Times New Roman"/>
          <w:sz w:val="24"/>
        </w:rPr>
        <w:t>, Students Activity, Learning Result.</w:t>
      </w:r>
    </w:p>
    <w:p w:rsidR="001C1FA1" w:rsidRDefault="001C1FA1" w:rsidP="005929B8">
      <w:pPr>
        <w:spacing w:after="0" w:line="360" w:lineRule="auto"/>
        <w:jc w:val="both"/>
        <w:rPr>
          <w:rFonts w:asciiTheme="majorBidi" w:hAnsiTheme="majorBidi"/>
          <w:b/>
          <w:bCs/>
          <w:sz w:val="24"/>
          <w:szCs w:val="24"/>
        </w:rPr>
      </w:pPr>
    </w:p>
    <w:p w:rsidR="001C1FA1" w:rsidRDefault="001C1FA1" w:rsidP="005929B8">
      <w:pPr>
        <w:spacing w:after="0" w:line="360" w:lineRule="auto"/>
        <w:jc w:val="both"/>
        <w:rPr>
          <w:rFonts w:asciiTheme="majorBidi" w:hAnsiTheme="majorBidi"/>
          <w:b/>
          <w:bCs/>
          <w:sz w:val="24"/>
          <w:szCs w:val="24"/>
        </w:rPr>
      </w:pPr>
    </w:p>
    <w:p w:rsidR="0028188D" w:rsidRDefault="0028188D" w:rsidP="005929B8">
      <w:pPr>
        <w:spacing w:after="0" w:line="360" w:lineRule="auto"/>
        <w:jc w:val="both"/>
        <w:rPr>
          <w:rFonts w:asciiTheme="majorBidi" w:hAnsiTheme="majorBidi"/>
          <w:b/>
          <w:bCs/>
          <w:sz w:val="24"/>
          <w:szCs w:val="24"/>
        </w:rPr>
      </w:pPr>
    </w:p>
    <w:p w:rsidR="0028188D" w:rsidRDefault="0028188D" w:rsidP="005929B8">
      <w:pPr>
        <w:spacing w:after="0" w:line="360" w:lineRule="auto"/>
        <w:jc w:val="both"/>
        <w:rPr>
          <w:rFonts w:asciiTheme="majorBidi" w:hAnsiTheme="majorBidi"/>
          <w:b/>
          <w:bCs/>
          <w:sz w:val="24"/>
          <w:szCs w:val="24"/>
        </w:rPr>
      </w:pPr>
    </w:p>
    <w:p w:rsidR="0028188D" w:rsidRDefault="0028188D" w:rsidP="005929B8">
      <w:pPr>
        <w:spacing w:after="0" w:line="360" w:lineRule="auto"/>
        <w:jc w:val="both"/>
        <w:rPr>
          <w:rFonts w:asciiTheme="majorBidi" w:hAnsiTheme="majorBidi"/>
          <w:b/>
          <w:bCs/>
          <w:sz w:val="24"/>
          <w:szCs w:val="24"/>
        </w:rPr>
      </w:pPr>
    </w:p>
    <w:p w:rsidR="0028188D" w:rsidRDefault="0028188D" w:rsidP="005929B8">
      <w:pPr>
        <w:spacing w:after="0" w:line="360" w:lineRule="auto"/>
        <w:jc w:val="both"/>
        <w:rPr>
          <w:rFonts w:asciiTheme="majorBidi" w:hAnsiTheme="majorBidi"/>
          <w:b/>
          <w:bCs/>
          <w:sz w:val="24"/>
          <w:szCs w:val="24"/>
        </w:rPr>
      </w:pPr>
    </w:p>
    <w:p w:rsidR="0028188D" w:rsidRDefault="0028188D" w:rsidP="005929B8">
      <w:pPr>
        <w:spacing w:after="0" w:line="360" w:lineRule="auto"/>
        <w:jc w:val="both"/>
        <w:rPr>
          <w:rFonts w:asciiTheme="majorBidi" w:hAnsiTheme="majorBidi"/>
          <w:b/>
          <w:bCs/>
          <w:sz w:val="24"/>
          <w:szCs w:val="24"/>
        </w:rPr>
      </w:pPr>
    </w:p>
    <w:p w:rsidR="0028188D" w:rsidRDefault="0028188D" w:rsidP="005929B8">
      <w:pPr>
        <w:spacing w:after="0" w:line="360" w:lineRule="auto"/>
        <w:jc w:val="both"/>
        <w:rPr>
          <w:rFonts w:asciiTheme="majorBidi" w:hAnsiTheme="majorBidi"/>
          <w:b/>
          <w:bCs/>
          <w:sz w:val="24"/>
          <w:szCs w:val="24"/>
        </w:rPr>
      </w:pPr>
    </w:p>
    <w:p w:rsidR="001C1FA1" w:rsidRDefault="001C1FA1" w:rsidP="005929B8">
      <w:pPr>
        <w:spacing w:after="0" w:line="360" w:lineRule="auto"/>
        <w:jc w:val="both"/>
        <w:rPr>
          <w:rFonts w:asciiTheme="majorBidi" w:hAnsiTheme="majorBidi"/>
          <w:b/>
          <w:bCs/>
          <w:sz w:val="24"/>
          <w:szCs w:val="24"/>
        </w:rPr>
      </w:pPr>
    </w:p>
    <w:p w:rsidR="001C1FA1" w:rsidRDefault="001C1FA1" w:rsidP="005929B8">
      <w:pPr>
        <w:spacing w:after="0" w:line="360" w:lineRule="auto"/>
        <w:jc w:val="both"/>
        <w:rPr>
          <w:rFonts w:asciiTheme="majorBidi" w:hAnsiTheme="majorBidi"/>
          <w:b/>
          <w:bCs/>
          <w:sz w:val="24"/>
          <w:szCs w:val="24"/>
        </w:rPr>
      </w:pPr>
    </w:p>
    <w:p w:rsidR="001C1FA1" w:rsidRDefault="001C1FA1" w:rsidP="005929B8">
      <w:pPr>
        <w:spacing w:after="0" w:line="360" w:lineRule="auto"/>
        <w:jc w:val="both"/>
        <w:rPr>
          <w:rFonts w:asciiTheme="majorBidi" w:hAnsiTheme="majorBidi"/>
          <w:b/>
          <w:bCs/>
          <w:sz w:val="24"/>
          <w:szCs w:val="24"/>
        </w:rPr>
      </w:pPr>
    </w:p>
    <w:p w:rsidR="004F3C13" w:rsidRDefault="004F3C13" w:rsidP="005929B8">
      <w:pPr>
        <w:spacing w:after="0" w:line="360" w:lineRule="auto"/>
        <w:jc w:val="both"/>
        <w:rPr>
          <w:rFonts w:asciiTheme="majorBidi" w:hAnsiTheme="majorBidi"/>
          <w:b/>
          <w:bCs/>
          <w:sz w:val="24"/>
          <w:szCs w:val="24"/>
        </w:rPr>
      </w:pPr>
    </w:p>
    <w:p w:rsidR="004F3C13" w:rsidRDefault="004F3C13" w:rsidP="005929B8">
      <w:pPr>
        <w:spacing w:after="0" w:line="360" w:lineRule="auto"/>
        <w:jc w:val="both"/>
        <w:rPr>
          <w:rFonts w:asciiTheme="majorBidi" w:hAnsiTheme="majorBidi"/>
          <w:b/>
          <w:bCs/>
          <w:sz w:val="24"/>
          <w:szCs w:val="24"/>
        </w:rPr>
      </w:pPr>
    </w:p>
    <w:p w:rsidR="004F3C13" w:rsidRDefault="004F3C13" w:rsidP="005929B8">
      <w:pPr>
        <w:spacing w:after="0" w:line="360" w:lineRule="auto"/>
        <w:jc w:val="both"/>
        <w:rPr>
          <w:rFonts w:asciiTheme="majorBidi" w:hAnsiTheme="majorBidi"/>
          <w:b/>
          <w:bCs/>
          <w:sz w:val="24"/>
          <w:szCs w:val="24"/>
        </w:rPr>
      </w:pPr>
    </w:p>
    <w:p w:rsidR="004F3C13" w:rsidRDefault="004F3C13" w:rsidP="005929B8">
      <w:pPr>
        <w:spacing w:after="0" w:line="360" w:lineRule="auto"/>
        <w:jc w:val="both"/>
        <w:rPr>
          <w:rFonts w:asciiTheme="majorBidi" w:hAnsiTheme="majorBidi"/>
          <w:b/>
          <w:bCs/>
          <w:sz w:val="24"/>
          <w:szCs w:val="24"/>
        </w:rPr>
        <w:sectPr w:rsidR="004F3C13" w:rsidSect="007416C9">
          <w:footerReference w:type="default" r:id="rId15"/>
          <w:pgSz w:w="11907" w:h="16839" w:code="9"/>
          <w:pgMar w:top="1701" w:right="1701" w:bottom="1701" w:left="2268" w:header="720" w:footer="720" w:gutter="0"/>
          <w:pgNumType w:start="1"/>
          <w:cols w:space="720"/>
          <w:docGrid w:linePitch="360"/>
        </w:sectPr>
      </w:pPr>
    </w:p>
    <w:p w:rsidR="00C166FC" w:rsidRDefault="00C166FC" w:rsidP="005929B8">
      <w:pPr>
        <w:spacing w:after="0" w:line="360" w:lineRule="auto"/>
        <w:jc w:val="both"/>
        <w:rPr>
          <w:rFonts w:asciiTheme="majorBidi" w:hAnsiTheme="majorBidi"/>
          <w:b/>
          <w:bCs/>
          <w:sz w:val="24"/>
          <w:szCs w:val="24"/>
        </w:rPr>
      </w:pPr>
      <w:r w:rsidRPr="00C166FC">
        <w:rPr>
          <w:rFonts w:asciiTheme="majorBidi" w:hAnsiTheme="majorBidi"/>
          <w:b/>
          <w:bCs/>
          <w:sz w:val="24"/>
          <w:szCs w:val="24"/>
        </w:rPr>
        <w:lastRenderedPageBreak/>
        <w:t>PENDAHULUAN</w:t>
      </w:r>
    </w:p>
    <w:p w:rsidR="004908C1" w:rsidRDefault="00164A2A" w:rsidP="005929B8">
      <w:pPr>
        <w:spacing w:after="0" w:line="360" w:lineRule="auto"/>
        <w:ind w:firstLine="709"/>
        <w:jc w:val="both"/>
        <w:rPr>
          <w:rFonts w:ascii="Times New Roman" w:hAnsi="Times New Roman"/>
          <w:sz w:val="24"/>
        </w:rPr>
      </w:pPr>
      <w:r>
        <w:rPr>
          <w:rFonts w:ascii="Times New Roman" w:hAnsi="Times New Roman"/>
          <w:sz w:val="24"/>
        </w:rPr>
        <w:t>Indonesia sebagai Negara berkembang dengan salah satu tujuan nasional bangsa Indonesia di dalam Pembukaan Undang-Undang Dasar Negara Republik Indonesia tahun 1945 adalah untuk mencerdaskan kehidupan bangsa, dalam mewujudkan salah satu tujuan nasional tersebut yaitu dengan pendidikan.Pendidikan tidak lepas dari adanya kegiatan belajar dan proses pembelajaran</w:t>
      </w:r>
      <w:r>
        <w:rPr>
          <w:rFonts w:ascii="Times New Roman" w:hAnsi="Times New Roman"/>
          <w:sz w:val="24"/>
          <w:szCs w:val="24"/>
        </w:rPr>
        <w:t xml:space="preserve">. </w:t>
      </w:r>
      <w:r>
        <w:rPr>
          <w:rFonts w:ascii="Times New Roman" w:hAnsi="Times New Roman"/>
          <w:sz w:val="24"/>
        </w:rPr>
        <w:t xml:space="preserve">Salah satu faktor yang dapat mempengaruhi yaitu </w:t>
      </w:r>
      <w:r w:rsidR="004908C1">
        <w:rPr>
          <w:rFonts w:ascii="Times New Roman" w:hAnsi="Times New Roman"/>
          <w:sz w:val="24"/>
        </w:rPr>
        <w:t xml:space="preserve">aktivitas belajar peserta didik, faktor dari diri peserta didik juga mempengaruhi keberhasilan suatu pembelajaran. Aktivitas belajar merupakan segala kegiatan yang dilakukan dalam proses pembelajaran dalam rangka menunjang keberhasilan belajar, keberhasilan belajar dapat dilihat dari hasil belajar. Hasil belajar merupakan gambaran tentang bagaimana peserta didik memahami materi yang disampaikan oleh guru. Hasil belajar diperoleh peserta didik setelah menerima materi pembelajaran, dan melalui sebuah tes atau ujian yang diberikan guru. Hasil belajar memiliki Kriteria Ketuntasan </w:t>
      </w:r>
      <w:r w:rsidR="004908C1">
        <w:rPr>
          <w:rFonts w:ascii="Times New Roman" w:hAnsi="Times New Roman"/>
          <w:sz w:val="24"/>
        </w:rPr>
        <w:lastRenderedPageBreak/>
        <w:t>Minimal (KKM), peserta didik yang mendapat nilai di bawah Kriteria Ketuntasan Minimal (KKM) dianggap kurang memahami materi yang disampaikan oleh guru.</w:t>
      </w:r>
    </w:p>
    <w:p w:rsidR="00617F49" w:rsidRPr="00EF0653" w:rsidRDefault="004908C1" w:rsidP="00EF0653">
      <w:pPr>
        <w:spacing w:after="0" w:line="360" w:lineRule="auto"/>
        <w:ind w:firstLine="709"/>
        <w:jc w:val="both"/>
        <w:rPr>
          <w:rFonts w:ascii="Times New Roman" w:hAnsi="Times New Roman"/>
          <w:iCs/>
          <w:sz w:val="24"/>
          <w:szCs w:val="24"/>
        </w:rPr>
      </w:pPr>
      <w:r>
        <w:rPr>
          <w:rFonts w:ascii="Times New Roman" w:hAnsi="Times New Roman"/>
          <w:sz w:val="24"/>
        </w:rPr>
        <w:t xml:space="preserve">Hal itu juga terjadi di SMK PGRI 1 Jombang. Berdasarkan hasil wawancara dengan guru mata pelajaran matematika dan pengamatan di kelas, masih dijumpai permasalahan di kelas XI Bisnis Daring dan Pemasaran (BDPM) SMK PGRI 1 Jombang dalam pembelajaran matematika materi operasi pada Matriks yaitu, diantaranya (1) peserta didik kurang antusias dalam mengikuti pembelajaran matematika, (2) peserta didik sulit untuk diajak berdiskusi, (3) peserta didik kurang terlibat aktif dalam proses pembelajaran. Ketiga masalah tersebut menjadi penyebab utama hasil belajar peserta didik kelas XI BDPM SMK PGRI 1 Jombang menjadi rendah dilihat dari nilai yang diperoleh peserta didik dari hasil ulangan materi operasi pada Matriks.Dengan Kriteria Ketuntasan Minimal (KKM) yaitu 65, dari 33 peserta didik hanya 15 peserta didik yang mencapai nilai KKM, </w:t>
      </w:r>
      <w:r>
        <w:rPr>
          <w:rFonts w:ascii="Times New Roman" w:hAnsi="Times New Roman"/>
          <w:sz w:val="24"/>
        </w:rPr>
        <w:lastRenderedPageBreak/>
        <w:t>sedangkan 18 peserta didik nilainya masihdibawah KKM.Selain itu, kondisi belajar di kelas tersebut tergolong kurang kondusif.</w:t>
      </w:r>
      <w:r w:rsidR="00617F49">
        <w:rPr>
          <w:rFonts w:ascii="Times New Roman" w:hAnsi="Times New Roman"/>
          <w:sz w:val="24"/>
        </w:rPr>
        <w:t>Berdasarkan permasalahan yang ada perlu dilakukan perubahan pada proses pembelajaran untuk mengatasi dan mencegah terjadinyapenurunan aktivitas dan hasil belajar peserta didik. Peneliti akan menggunaka</w:t>
      </w:r>
      <w:r w:rsidR="00EF0653">
        <w:rPr>
          <w:rFonts w:ascii="Times New Roman" w:hAnsi="Times New Roman"/>
          <w:sz w:val="24"/>
        </w:rPr>
        <w:t>n model pembelajaran kooperatif  tipe</w:t>
      </w:r>
      <w:r w:rsidR="00EF0653">
        <w:rPr>
          <w:rFonts w:ascii="Times New Roman" w:hAnsi="Times New Roman"/>
          <w:i/>
          <w:sz w:val="24"/>
        </w:rPr>
        <w:t xml:space="preserve">Rotating Trio Exchange. </w:t>
      </w:r>
      <w:r w:rsidR="00EF0653">
        <w:rPr>
          <w:rFonts w:ascii="Times New Roman" w:hAnsi="Times New Roman"/>
          <w:sz w:val="24"/>
        </w:rPr>
        <w:t xml:space="preserve">Pada model ini, peserta didik dikelompokkan ke dalam beberapa kelompok yang terdiri dari 3 orang, per kelompok ditata sedemikian hingga setiap kelompok dapat melihat kelompok lainnya di kiri dan kanannya, berikan pada setiap trio tersebut pertanyaan yang sama untuk didiskusikan. Setelah selesai berilah nomor untuk setiap anggota trio tersebut. Contohnya nomor 0,1,2. Kemudian perintahkan nomor 1 berpindah searah jarum jam dan nomor 2 sebaliknya, berlawanan jarum jam. Sedangkan momor 0 tetap di tempat. Ini akan mengakibatkan timbulnya trio baru. Berikan kepada setiap trio baru tersebut pertanyaan baru untuk </w:t>
      </w:r>
      <w:r w:rsidR="00EF0653">
        <w:rPr>
          <w:rFonts w:ascii="Times New Roman" w:hAnsi="Times New Roman"/>
          <w:sz w:val="24"/>
        </w:rPr>
        <w:lastRenderedPageBreak/>
        <w:t>didiskusikan, tambahkanlah sedikit tingkat</w:t>
      </w:r>
      <w:bookmarkStart w:id="0" w:name="page22"/>
      <w:bookmarkEnd w:id="0"/>
      <w:r w:rsidR="00EF0653">
        <w:rPr>
          <w:rFonts w:ascii="Times New Roman" w:hAnsi="Times New Roman"/>
          <w:sz w:val="24"/>
        </w:rPr>
        <w:t>kesulitan. Rotasikan kembali peserta didik seusai setiap pertanyaan yang telah disiapkan.</w:t>
      </w:r>
    </w:p>
    <w:p w:rsidR="00DA0445" w:rsidRDefault="00DA0445" w:rsidP="00EF0653">
      <w:pPr>
        <w:spacing w:after="0" w:line="360" w:lineRule="auto"/>
        <w:ind w:firstLine="709"/>
        <w:jc w:val="both"/>
        <w:rPr>
          <w:rFonts w:ascii="Times New Roman" w:hAnsi="Times New Roman"/>
          <w:sz w:val="24"/>
          <w:szCs w:val="24"/>
        </w:rPr>
      </w:pPr>
      <w:r>
        <w:rPr>
          <w:rFonts w:ascii="Times New Roman" w:hAnsi="Times New Roman"/>
          <w:sz w:val="24"/>
          <w:szCs w:val="24"/>
        </w:rPr>
        <w:t>Berdasarkan uraian diatas untuk meningkatkan a</w:t>
      </w:r>
      <w:r w:rsidR="00EF0653">
        <w:rPr>
          <w:rFonts w:ascii="Times New Roman" w:hAnsi="Times New Roman"/>
          <w:sz w:val="24"/>
          <w:szCs w:val="24"/>
        </w:rPr>
        <w:t>ktivitas dan hasil belajar peserta didik</w:t>
      </w:r>
      <w:r>
        <w:rPr>
          <w:rFonts w:ascii="Times New Roman" w:hAnsi="Times New Roman"/>
          <w:sz w:val="24"/>
          <w:szCs w:val="24"/>
        </w:rPr>
        <w:t xml:space="preserve"> diperlukan sebuah alternatif penyelesaian masalah yang efektif. Peneliti memilih </w:t>
      </w:r>
      <w:r w:rsidR="00EF0653">
        <w:rPr>
          <w:rFonts w:ascii="Times New Roman" w:hAnsi="Times New Roman"/>
          <w:sz w:val="24"/>
        </w:rPr>
        <w:t>model pembelajaran kooperatif tipe</w:t>
      </w:r>
      <w:r w:rsidR="00EF0653">
        <w:rPr>
          <w:rFonts w:ascii="Times New Roman" w:hAnsi="Times New Roman"/>
          <w:i/>
          <w:sz w:val="24"/>
        </w:rPr>
        <w:t>Rotating Trio Exchange</w:t>
      </w:r>
      <w:r>
        <w:rPr>
          <w:rFonts w:ascii="Times New Roman" w:hAnsi="Times New Roman"/>
          <w:sz w:val="24"/>
          <w:szCs w:val="24"/>
        </w:rPr>
        <w:t xml:space="preserve">sebagai salah satu solusi alternatif untuk menyelesaikan masalah di </w:t>
      </w:r>
      <w:r w:rsidR="00EF0653">
        <w:rPr>
          <w:rFonts w:ascii="Times New Roman" w:hAnsi="Times New Roman"/>
          <w:sz w:val="24"/>
          <w:szCs w:val="24"/>
        </w:rPr>
        <w:t xml:space="preserve">SMK PGRI 1 </w:t>
      </w:r>
      <w:r>
        <w:rPr>
          <w:rFonts w:ascii="Times New Roman" w:hAnsi="Times New Roman"/>
          <w:sz w:val="24"/>
          <w:szCs w:val="24"/>
        </w:rPr>
        <w:t>Jombang.</w:t>
      </w:r>
    </w:p>
    <w:p w:rsidR="000436BA" w:rsidRDefault="00DA0445" w:rsidP="00EF0653">
      <w:pPr>
        <w:spacing w:after="0" w:line="360" w:lineRule="auto"/>
        <w:ind w:firstLine="709"/>
        <w:jc w:val="both"/>
        <w:rPr>
          <w:rFonts w:asciiTheme="majorBidi" w:hAnsiTheme="majorBidi"/>
          <w:sz w:val="24"/>
          <w:szCs w:val="24"/>
        </w:rPr>
      </w:pPr>
      <w:r>
        <w:rPr>
          <w:rFonts w:ascii="Times New Roman" w:hAnsi="Times New Roman"/>
          <w:sz w:val="24"/>
          <w:szCs w:val="24"/>
        </w:rPr>
        <w:t>Berdasarkan latar belakang di atas, maka peneliti mengadakan penelitian yang berjudul, “</w:t>
      </w:r>
      <w:r w:rsidR="00EF0653">
        <w:rPr>
          <w:rFonts w:ascii="Times New Roman" w:hAnsi="Times New Roman"/>
          <w:sz w:val="24"/>
        </w:rPr>
        <w:t xml:space="preserve">Peningkatan aktivitas dan hasil belajar matematika dengan penerapan model pembelajaran kooperatif tipe </w:t>
      </w:r>
      <w:r w:rsidR="00EF0653">
        <w:rPr>
          <w:rFonts w:ascii="Times New Roman" w:hAnsi="Times New Roman"/>
          <w:i/>
          <w:sz w:val="24"/>
        </w:rPr>
        <w:t xml:space="preserve">Rotating TrioExchange </w:t>
      </w:r>
      <w:r w:rsidR="00EF0653">
        <w:rPr>
          <w:rFonts w:ascii="Times New Roman" w:hAnsi="Times New Roman"/>
          <w:sz w:val="24"/>
        </w:rPr>
        <w:t>pada peserta didik kelas XI BDPM SMK PGRI 1 JOMBANGTahun Ajaran 2019/2020</w:t>
      </w:r>
      <w:r>
        <w:rPr>
          <w:rFonts w:ascii="Times New Roman" w:hAnsi="Times New Roman"/>
          <w:sz w:val="24"/>
          <w:szCs w:val="24"/>
        </w:rPr>
        <w:t>”</w:t>
      </w:r>
      <w:r w:rsidR="00EF0653">
        <w:rPr>
          <w:rFonts w:ascii="Times New Roman" w:hAnsi="Times New Roman"/>
          <w:sz w:val="24"/>
          <w:szCs w:val="24"/>
        </w:rPr>
        <w:t>.</w:t>
      </w:r>
    </w:p>
    <w:p w:rsidR="007A19DF" w:rsidRDefault="007A19DF" w:rsidP="005929B8">
      <w:pPr>
        <w:spacing w:after="0" w:line="360" w:lineRule="auto"/>
        <w:ind w:firstLine="709"/>
        <w:jc w:val="both"/>
        <w:rPr>
          <w:rFonts w:asciiTheme="majorBidi" w:hAnsiTheme="majorBidi"/>
          <w:sz w:val="24"/>
          <w:szCs w:val="24"/>
        </w:rPr>
      </w:pPr>
    </w:p>
    <w:p w:rsidR="000436BA" w:rsidRDefault="000436BA" w:rsidP="005929B8">
      <w:pPr>
        <w:spacing w:after="0" w:line="360" w:lineRule="auto"/>
        <w:jc w:val="both"/>
        <w:rPr>
          <w:rFonts w:asciiTheme="majorBidi" w:hAnsiTheme="majorBidi"/>
          <w:b/>
          <w:bCs/>
          <w:sz w:val="24"/>
          <w:szCs w:val="24"/>
        </w:rPr>
      </w:pPr>
      <w:r>
        <w:rPr>
          <w:rFonts w:asciiTheme="majorBidi" w:hAnsiTheme="majorBidi"/>
          <w:b/>
          <w:bCs/>
          <w:sz w:val="24"/>
          <w:szCs w:val="24"/>
        </w:rPr>
        <w:t>METODE PENELITIAN</w:t>
      </w:r>
    </w:p>
    <w:p w:rsidR="004E7891" w:rsidRDefault="00235437" w:rsidP="004E7891">
      <w:pPr>
        <w:spacing w:after="0" w:line="360" w:lineRule="auto"/>
        <w:ind w:right="264" w:firstLine="720"/>
        <w:jc w:val="both"/>
        <w:rPr>
          <w:rFonts w:asciiTheme="majorBidi" w:hAnsiTheme="majorBidi"/>
          <w:i/>
          <w:iCs/>
          <w:sz w:val="24"/>
          <w:szCs w:val="24"/>
        </w:rPr>
      </w:pPr>
      <w:r>
        <w:rPr>
          <w:rFonts w:ascii="Times New Roman" w:hAnsi="Times New Roman"/>
          <w:sz w:val="24"/>
          <w:szCs w:val="24"/>
        </w:rPr>
        <w:t>Jenis penelitian iniadalah Penelitia</w:t>
      </w:r>
      <w:r w:rsidR="001758AD">
        <w:rPr>
          <w:rFonts w:ascii="Times New Roman" w:hAnsi="Times New Roman"/>
          <w:sz w:val="24"/>
          <w:szCs w:val="24"/>
        </w:rPr>
        <w:t>n</w:t>
      </w:r>
      <w:r w:rsidR="001758AD">
        <w:rPr>
          <w:rFonts w:ascii="Times New Roman" w:hAnsi="Times New Roman"/>
          <w:sz w:val="24"/>
          <w:szCs w:val="24"/>
          <w:lang w:val="id-ID"/>
        </w:rPr>
        <w:t xml:space="preserve"> </w:t>
      </w:r>
      <w:r>
        <w:rPr>
          <w:rFonts w:ascii="Times New Roman" w:hAnsi="Times New Roman"/>
          <w:sz w:val="24"/>
          <w:szCs w:val="24"/>
        </w:rPr>
        <w:t>Tindakan Kelas.</w:t>
      </w:r>
      <w:r w:rsidR="00EF0653">
        <w:rPr>
          <w:rFonts w:ascii="Times New Roman" w:hAnsi="Times New Roman"/>
          <w:sz w:val="24"/>
        </w:rPr>
        <w:t xml:space="preserve">Penelitian tindakan kelas atau </w:t>
      </w:r>
      <w:r w:rsidR="00EF0653">
        <w:rPr>
          <w:rFonts w:ascii="Times New Roman" w:hAnsi="Times New Roman"/>
          <w:i/>
          <w:sz w:val="24"/>
        </w:rPr>
        <w:t>Classroom Action Research</w:t>
      </w:r>
      <w:r w:rsidR="00EF0653">
        <w:rPr>
          <w:rFonts w:ascii="Times New Roman" w:hAnsi="Times New Roman"/>
          <w:sz w:val="24"/>
        </w:rPr>
        <w:t xml:space="preserve"> (CAR) adalah penelitian yang </w:t>
      </w:r>
      <w:r w:rsidR="00EF0653">
        <w:rPr>
          <w:rFonts w:ascii="Times New Roman" w:hAnsi="Times New Roman"/>
          <w:sz w:val="24"/>
        </w:rPr>
        <w:lastRenderedPageBreak/>
        <w:t>dilaksanakan oleh guru di dalam kelas. Penelitian tindakan pada hakikatnya merupakan rangkaian “riset – tindakan – riset – tindakan – riset – tindakan ...”, yang dilakukan dalam rangkaian guna memecahkan masalah (Kusumah, 2011:09)</w:t>
      </w:r>
      <w:r w:rsidR="004E7891">
        <w:rPr>
          <w:rFonts w:ascii="Times New Roman" w:hAnsi="Times New Roman"/>
          <w:sz w:val="24"/>
        </w:rPr>
        <w:t xml:space="preserve">. </w:t>
      </w:r>
      <w:r>
        <w:rPr>
          <w:rFonts w:ascii="Times New Roman" w:hAnsi="Times New Roman"/>
          <w:sz w:val="24"/>
          <w:szCs w:val="24"/>
        </w:rPr>
        <w:t xml:space="preserve">Siklus dalam Penelitian Tindakan Kelas melalui 4 tahap, yaitu </w:t>
      </w:r>
      <w:r w:rsidRPr="003A74B6">
        <w:rPr>
          <w:rFonts w:ascii="Times New Roman" w:hAnsi="Times New Roman"/>
          <w:sz w:val="24"/>
          <w:szCs w:val="24"/>
        </w:rPr>
        <w:t>perencanaan, pelaksanaan tindakan, pengam</w:t>
      </w:r>
      <w:r>
        <w:rPr>
          <w:rFonts w:ascii="Times New Roman" w:hAnsi="Times New Roman"/>
          <w:sz w:val="24"/>
          <w:szCs w:val="24"/>
        </w:rPr>
        <w:t xml:space="preserve">atan, dan refleksi seperti yang </w:t>
      </w:r>
      <w:r w:rsidRPr="003A74B6">
        <w:rPr>
          <w:rFonts w:ascii="Times New Roman" w:hAnsi="Times New Roman"/>
          <w:sz w:val="24"/>
          <w:szCs w:val="24"/>
        </w:rPr>
        <w:t>d</w:t>
      </w:r>
      <w:r w:rsidR="004E7891">
        <w:rPr>
          <w:rFonts w:ascii="Times New Roman" w:hAnsi="Times New Roman"/>
          <w:sz w:val="24"/>
          <w:szCs w:val="24"/>
        </w:rPr>
        <w:t xml:space="preserve">ijelaskan (Arikunto, </w:t>
      </w:r>
      <w:r w:rsidRPr="003A74B6">
        <w:rPr>
          <w:rFonts w:ascii="Times New Roman" w:hAnsi="Times New Roman"/>
          <w:sz w:val="24"/>
          <w:szCs w:val="24"/>
        </w:rPr>
        <w:t>20</w:t>
      </w:r>
      <w:r w:rsidR="004E7891">
        <w:rPr>
          <w:rFonts w:ascii="Times New Roman" w:hAnsi="Times New Roman"/>
          <w:sz w:val="24"/>
          <w:szCs w:val="24"/>
        </w:rPr>
        <w:t>10: 137)</w:t>
      </w:r>
      <w:r w:rsidRPr="009A5FF7">
        <w:rPr>
          <w:rFonts w:asciiTheme="majorBidi" w:hAnsiTheme="majorBidi"/>
          <w:i/>
          <w:iCs/>
          <w:sz w:val="24"/>
          <w:szCs w:val="24"/>
        </w:rPr>
        <w:t>.</w:t>
      </w:r>
    </w:p>
    <w:p w:rsidR="00235437" w:rsidRPr="004E7891" w:rsidRDefault="00235437" w:rsidP="004E7891">
      <w:pPr>
        <w:spacing w:line="360" w:lineRule="auto"/>
        <w:ind w:right="244" w:firstLine="720"/>
        <w:jc w:val="both"/>
        <w:rPr>
          <w:rFonts w:asciiTheme="majorBidi" w:hAnsiTheme="majorBidi"/>
          <w:sz w:val="24"/>
          <w:szCs w:val="24"/>
        </w:rPr>
      </w:pPr>
      <w:r w:rsidRPr="00EB6327">
        <w:rPr>
          <w:rFonts w:ascii="Times New Roman" w:hAnsi="Times New Roman"/>
          <w:sz w:val="24"/>
          <w:szCs w:val="24"/>
        </w:rPr>
        <w:t>Subjek penelitian ini adalah</w:t>
      </w:r>
      <w:r w:rsidR="004E7891">
        <w:rPr>
          <w:rFonts w:ascii="Times New Roman" w:hAnsi="Times New Roman"/>
          <w:sz w:val="24"/>
        </w:rPr>
        <w:t>peserta didik kelas XI BDPM SMK PGRI 1 Jombang yang terdiri dari 33 peserta didik.</w:t>
      </w:r>
      <w:r>
        <w:rPr>
          <w:rFonts w:ascii="Times New Roman" w:hAnsi="Times New Roman"/>
          <w:sz w:val="24"/>
          <w:szCs w:val="24"/>
        </w:rPr>
        <w:t>Dengan menggunakan t</w:t>
      </w:r>
      <w:r w:rsidRPr="00ED5F0B">
        <w:rPr>
          <w:rFonts w:ascii="Times New Roman" w:hAnsi="Times New Roman"/>
          <w:sz w:val="24"/>
          <w:szCs w:val="24"/>
        </w:rPr>
        <w:t xml:space="preserve">eknik </w:t>
      </w:r>
      <w:r>
        <w:rPr>
          <w:rFonts w:ascii="Times New Roman" w:hAnsi="Times New Roman"/>
          <w:sz w:val="24"/>
          <w:szCs w:val="24"/>
        </w:rPr>
        <w:t>/ metode observasi dan tes. Adapun instrumen yang digunakan dalam penelitian ini adalah sebagai berikut :</w:t>
      </w:r>
    </w:p>
    <w:p w:rsidR="00235437" w:rsidRPr="00D828FE" w:rsidRDefault="00235437" w:rsidP="005929B8">
      <w:pPr>
        <w:numPr>
          <w:ilvl w:val="0"/>
          <w:numId w:val="3"/>
        </w:num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rPr>
        <w:t>Lembar observasi</w:t>
      </w:r>
    </w:p>
    <w:p w:rsidR="00235437" w:rsidRDefault="00235437" w:rsidP="005929B8">
      <w:pPr>
        <w:numPr>
          <w:ilvl w:val="0"/>
          <w:numId w:val="3"/>
        </w:num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rPr>
        <w:t>Lembar te</w:t>
      </w:r>
      <w:r w:rsidR="004E7891">
        <w:rPr>
          <w:rFonts w:ascii="Times New Roman" w:hAnsi="Times New Roman"/>
          <w:sz w:val="24"/>
          <w:szCs w:val="24"/>
        </w:rPr>
        <w:t>s hasil belajar matematika peserta didik</w:t>
      </w:r>
    </w:p>
    <w:p w:rsidR="00235437" w:rsidRDefault="00235437" w:rsidP="00F47A71">
      <w:pPr>
        <w:spacing w:after="0" w:line="360" w:lineRule="auto"/>
        <w:ind w:firstLine="567"/>
        <w:jc w:val="both"/>
        <w:rPr>
          <w:rFonts w:ascii="Times New Roman" w:hAnsi="Times New Roman"/>
          <w:sz w:val="24"/>
          <w:szCs w:val="24"/>
        </w:rPr>
      </w:pPr>
      <w:r>
        <w:rPr>
          <w:rFonts w:ascii="Times New Roman" w:hAnsi="Times New Roman"/>
          <w:sz w:val="24"/>
          <w:szCs w:val="24"/>
        </w:rPr>
        <w:t>Instrument yang baik harus memenuhi persyaratan penting, yaitu valid</w:t>
      </w:r>
      <w:r w:rsidR="00F47A71">
        <w:rPr>
          <w:rFonts w:ascii="Times New Roman" w:hAnsi="Times New Roman"/>
          <w:sz w:val="24"/>
          <w:szCs w:val="24"/>
        </w:rPr>
        <w:t xml:space="preserve"> dan reliabel</w:t>
      </w:r>
      <w:r>
        <w:rPr>
          <w:rFonts w:ascii="Times New Roman" w:hAnsi="Times New Roman"/>
          <w:sz w:val="24"/>
          <w:szCs w:val="24"/>
        </w:rPr>
        <w:t xml:space="preserve">. Jadi, sebelum melakukan penelitian dan menggunakan instrument, peneliti menguji keampuhan instrument terlebih dahulu, yaitu menguji </w:t>
      </w:r>
      <w:r>
        <w:rPr>
          <w:rFonts w:ascii="Times New Roman" w:hAnsi="Times New Roman"/>
          <w:sz w:val="24"/>
          <w:szCs w:val="24"/>
        </w:rPr>
        <w:lastRenderedPageBreak/>
        <w:t>kelayakan instru</w:t>
      </w:r>
      <w:r w:rsidR="00F47A71">
        <w:rPr>
          <w:rFonts w:ascii="Times New Roman" w:hAnsi="Times New Roman"/>
          <w:sz w:val="24"/>
          <w:szCs w:val="24"/>
        </w:rPr>
        <w:t>ment tes pada seorang validator</w:t>
      </w:r>
      <w:r>
        <w:rPr>
          <w:rFonts w:ascii="Times New Roman" w:hAnsi="Times New Roman"/>
          <w:sz w:val="24"/>
          <w:szCs w:val="24"/>
        </w:rPr>
        <w:t>.</w:t>
      </w:r>
      <w:r w:rsidR="00F47A71">
        <w:rPr>
          <w:rFonts w:ascii="Times New Roman" w:hAnsi="Times New Roman"/>
          <w:sz w:val="24"/>
        </w:rPr>
        <w:t>Dalam hal ini, untuk mengetahui kevalidan instrumen yang digunakan, peneliti menggunakan validator ahli yaitu dosen matematika dan guru matematika.</w:t>
      </w:r>
    </w:p>
    <w:p w:rsidR="00235437" w:rsidRDefault="00235437" w:rsidP="005929B8">
      <w:pPr>
        <w:spacing w:after="0" w:line="360" w:lineRule="auto"/>
        <w:ind w:firstLine="567"/>
        <w:jc w:val="both"/>
        <w:rPr>
          <w:rFonts w:ascii="Times New Roman" w:hAnsi="Times New Roman"/>
          <w:sz w:val="24"/>
          <w:szCs w:val="24"/>
        </w:rPr>
      </w:pPr>
      <w:r>
        <w:rPr>
          <w:rFonts w:ascii="Times New Roman" w:hAnsi="Times New Roman"/>
          <w:sz w:val="24"/>
          <w:szCs w:val="24"/>
        </w:rPr>
        <w:t>Dalam penelitian ini peneliti menganalisa lembar observasi dan lembar te</w:t>
      </w:r>
      <w:r w:rsidR="00F47A71">
        <w:rPr>
          <w:rFonts w:ascii="Times New Roman" w:hAnsi="Times New Roman"/>
          <w:sz w:val="24"/>
          <w:szCs w:val="24"/>
        </w:rPr>
        <w:t>s hasil belajar matematika peserta didik</w:t>
      </w:r>
      <w:r>
        <w:rPr>
          <w:rFonts w:ascii="Times New Roman" w:hAnsi="Times New Roman"/>
          <w:sz w:val="24"/>
          <w:szCs w:val="24"/>
        </w:rPr>
        <w:t>. Dalam lembar observ</w:t>
      </w:r>
      <w:r w:rsidR="00F47A71">
        <w:rPr>
          <w:rFonts w:ascii="Times New Roman" w:hAnsi="Times New Roman"/>
          <w:sz w:val="24"/>
          <w:szCs w:val="24"/>
        </w:rPr>
        <w:t>asi peneliti menganalisa aktivitas peserta didik</w:t>
      </w:r>
      <w:r>
        <w:rPr>
          <w:rFonts w:ascii="Times New Roman" w:hAnsi="Times New Roman"/>
          <w:sz w:val="24"/>
          <w:szCs w:val="24"/>
        </w:rPr>
        <w:t xml:space="preserve"> dengan menggunakan rumus sebagai berikut:</w:t>
      </w:r>
    </w:p>
    <w:p w:rsidR="00235437" w:rsidRPr="00D144C1" w:rsidRDefault="00E0249C" w:rsidP="005929B8">
      <w:pPr>
        <w:pStyle w:val="ListParagraph"/>
        <w:numPr>
          <w:ilvl w:val="0"/>
          <w:numId w:val="4"/>
        </w:num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rPr>
        <w:t>Aktivitas Peserta Didik</w:t>
      </w:r>
    </w:p>
    <w:p w:rsidR="00235437" w:rsidRDefault="00235437" w:rsidP="005929B8">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m:oMath>
        <m:r>
          <w:rPr>
            <w:rFonts w:ascii="Cambria Math" w:hAnsi="Cambria Math"/>
            <w:sz w:val="24"/>
            <w:szCs w:val="24"/>
          </w:rPr>
          <m:t>NP=</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NM</m:t>
            </m:r>
          </m:den>
        </m:f>
        <m:r>
          <w:rPr>
            <w:rFonts w:ascii="Cambria Math" w:hAnsi="Cambria Math"/>
            <w:sz w:val="24"/>
            <w:szCs w:val="24"/>
          </w:rPr>
          <m:t>×100%</m:t>
        </m:r>
      </m:oMath>
    </w:p>
    <w:p w:rsidR="00235437" w:rsidRDefault="00235437" w:rsidP="00E0249C">
      <w:pPr>
        <w:tabs>
          <w:tab w:val="left" w:pos="567"/>
        </w:tabs>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(Purwanto, 20</w:t>
      </w:r>
      <w:r w:rsidR="00E0249C">
        <w:rPr>
          <w:rFonts w:ascii="Times New Roman" w:hAnsi="Times New Roman"/>
          <w:sz w:val="24"/>
          <w:szCs w:val="24"/>
        </w:rPr>
        <w:t>13</w:t>
      </w:r>
      <w:r>
        <w:rPr>
          <w:rFonts w:ascii="Times New Roman" w:hAnsi="Times New Roman"/>
          <w:sz w:val="24"/>
          <w:szCs w:val="24"/>
        </w:rPr>
        <w:t>: 102)</w:t>
      </w:r>
    </w:p>
    <w:p w:rsidR="00235437" w:rsidRPr="001472E5" w:rsidRDefault="00235437" w:rsidP="005929B8">
      <w:pPr>
        <w:tabs>
          <w:tab w:val="left" w:pos="170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Keterangan:</w:t>
      </w:r>
      <w:r>
        <w:rPr>
          <w:rFonts w:ascii="Times New Roman" w:hAnsi="Times New Roman"/>
          <w:sz w:val="24"/>
          <w:szCs w:val="24"/>
        </w:rPr>
        <w:tab/>
      </w:r>
    </w:p>
    <w:p w:rsidR="00235437" w:rsidRDefault="00235437" w:rsidP="005929B8">
      <w:pPr>
        <w:tabs>
          <w:tab w:val="left" w:pos="567"/>
        </w:tabs>
        <w:autoSpaceDE w:val="0"/>
        <w:autoSpaceDN w:val="0"/>
        <w:adjustRightInd w:val="0"/>
        <w:spacing w:after="0" w:line="360" w:lineRule="auto"/>
        <w:jc w:val="both"/>
        <w:rPr>
          <w:rFonts w:ascii="Times New Roman" w:hAnsi="Times New Roman"/>
          <w:sz w:val="24"/>
          <w:szCs w:val="24"/>
        </w:rPr>
      </w:pPr>
      <m:oMath>
        <m:r>
          <w:rPr>
            <w:rFonts w:ascii="Cambria Math" w:hAnsi="Cambria Math"/>
            <w:sz w:val="24"/>
            <w:szCs w:val="24"/>
          </w:rPr>
          <m:t>NP</m:t>
        </m:r>
      </m:oMath>
      <w:r>
        <w:rPr>
          <w:rFonts w:ascii="Times New Roman" w:hAnsi="Times New Roman"/>
          <w:sz w:val="24"/>
          <w:szCs w:val="24"/>
        </w:rPr>
        <w:tab/>
        <w:t xml:space="preserve">= nilai persen yang dicari atau diharapakan </w:t>
      </w:r>
    </w:p>
    <w:p w:rsidR="00235437" w:rsidRDefault="00235437" w:rsidP="005929B8">
      <w:pPr>
        <w:tabs>
          <w:tab w:val="left" w:pos="567"/>
        </w:tabs>
        <w:autoSpaceDE w:val="0"/>
        <w:autoSpaceDN w:val="0"/>
        <w:adjustRightInd w:val="0"/>
        <w:spacing w:after="0" w:line="360" w:lineRule="auto"/>
        <w:jc w:val="both"/>
        <w:rPr>
          <w:rFonts w:ascii="Times New Roman" w:hAnsi="Times New Roman"/>
          <w:sz w:val="24"/>
          <w:szCs w:val="24"/>
        </w:rPr>
      </w:pPr>
      <m:oMath>
        <m:r>
          <w:rPr>
            <w:rFonts w:ascii="Cambria Math" w:hAnsi="Cambria Math"/>
            <w:sz w:val="24"/>
            <w:szCs w:val="24"/>
          </w:rPr>
          <m:t xml:space="preserve">R   </m:t>
        </m:r>
      </m:oMath>
      <w:r>
        <w:rPr>
          <w:rFonts w:ascii="Times New Roman" w:hAnsi="Times New Roman"/>
          <w:sz w:val="24"/>
          <w:szCs w:val="24"/>
        </w:rPr>
        <w:tab/>
      </w:r>
      <w:r w:rsidR="00E0249C">
        <w:rPr>
          <w:rFonts w:ascii="Times New Roman" w:hAnsi="Times New Roman"/>
          <w:sz w:val="24"/>
          <w:szCs w:val="24"/>
        </w:rPr>
        <w:t>= Nilai mentah yang diperoleh peserta didik</w:t>
      </w:r>
    </w:p>
    <w:p w:rsidR="00235437" w:rsidRDefault="00E0249C" w:rsidP="005929B8">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i/>
          <w:iCs/>
          <w:sz w:val="24"/>
          <w:szCs w:val="24"/>
        </w:rPr>
        <w:t>N</w:t>
      </w:r>
      <w:r w:rsidR="00235437" w:rsidRPr="00E0249C">
        <w:rPr>
          <w:rFonts w:ascii="Times New Roman" w:hAnsi="Times New Roman"/>
          <w:i/>
          <w:iCs/>
          <w:sz w:val="24"/>
          <w:szCs w:val="24"/>
        </w:rPr>
        <w:t>M</w:t>
      </w:r>
      <w:r>
        <w:rPr>
          <w:rFonts w:ascii="Times New Roman" w:hAnsi="Times New Roman"/>
          <w:sz w:val="24"/>
          <w:szCs w:val="24"/>
        </w:rPr>
        <w:tab/>
        <w:t>= Nilai</w:t>
      </w:r>
      <w:r w:rsidR="00235437">
        <w:rPr>
          <w:rFonts w:ascii="Times New Roman" w:hAnsi="Times New Roman"/>
          <w:sz w:val="24"/>
          <w:szCs w:val="24"/>
        </w:rPr>
        <w:t xml:space="preserve"> maksimum ideal dari tes yang bersangkutan </w:t>
      </w:r>
    </w:p>
    <w:p w:rsidR="00235437" w:rsidRPr="00E0249C" w:rsidRDefault="00235437" w:rsidP="00E0249C">
      <w:pPr>
        <w:pStyle w:val="ListParagraph"/>
        <w:numPr>
          <w:ilvl w:val="0"/>
          <w:numId w:val="16"/>
        </w:numPr>
        <w:tabs>
          <w:tab w:val="left" w:pos="567"/>
        </w:tabs>
        <w:autoSpaceDE w:val="0"/>
        <w:autoSpaceDN w:val="0"/>
        <w:adjustRightInd w:val="0"/>
        <w:spacing w:after="0" w:line="360" w:lineRule="auto"/>
        <w:jc w:val="both"/>
        <w:rPr>
          <w:rFonts w:ascii="Times New Roman" w:hAnsi="Times New Roman"/>
          <w:sz w:val="24"/>
          <w:szCs w:val="24"/>
        </w:rPr>
      </w:pPr>
      <w:r w:rsidRPr="00E0249C">
        <w:rPr>
          <w:rFonts w:ascii="Times New Roman" w:hAnsi="Times New Roman"/>
          <w:sz w:val="24"/>
          <w:szCs w:val="24"/>
        </w:rPr>
        <w:t>= bilangan tetap</w:t>
      </w:r>
    </w:p>
    <w:p w:rsidR="00235437" w:rsidRPr="00E0249C" w:rsidRDefault="00E0249C" w:rsidP="00E0249C">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E0249C">
        <w:rPr>
          <w:rFonts w:ascii="Times New Roman" w:hAnsi="Times New Roman"/>
          <w:sz w:val="24"/>
          <w:szCs w:val="24"/>
        </w:rPr>
        <w:t>Sedangkan dalam lembar tes hasil belajar, pencapaian tes hasil</w:t>
      </w:r>
      <w:r w:rsidRPr="0088183C">
        <w:rPr>
          <w:rFonts w:ascii="Times New Roman" w:hAnsi="Times New Roman"/>
          <w:sz w:val="24"/>
          <w:szCs w:val="24"/>
        </w:rPr>
        <w:t>belajar</w:t>
      </w:r>
      <w:r>
        <w:rPr>
          <w:rFonts w:ascii="Times New Roman" w:hAnsi="Times New Roman"/>
          <w:sz w:val="24"/>
          <w:szCs w:val="24"/>
        </w:rPr>
        <w:t xml:space="preserve"> peserta didikdapat diketahui dari data</w:t>
      </w:r>
      <w:r w:rsidRPr="0088183C">
        <w:rPr>
          <w:rFonts w:ascii="Times New Roman" w:hAnsi="Times New Roman"/>
          <w:sz w:val="24"/>
          <w:szCs w:val="24"/>
        </w:rPr>
        <w:t xml:space="preserve"> nilai yang diperoleh dengan melakukan tes evaluasi </w:t>
      </w:r>
      <w:r>
        <w:rPr>
          <w:rFonts w:ascii="Times New Roman" w:hAnsi="Times New Roman"/>
          <w:sz w:val="24"/>
          <w:szCs w:val="24"/>
        </w:rPr>
        <w:t>se</w:t>
      </w:r>
      <w:r w:rsidRPr="0088183C">
        <w:rPr>
          <w:rFonts w:ascii="Times New Roman" w:hAnsi="Times New Roman"/>
          <w:sz w:val="24"/>
          <w:szCs w:val="24"/>
        </w:rPr>
        <w:t>tiap akhir siklus yang dianalisis deng</w:t>
      </w:r>
      <w:r>
        <w:rPr>
          <w:rFonts w:ascii="Times New Roman" w:hAnsi="Times New Roman"/>
          <w:sz w:val="24"/>
          <w:szCs w:val="24"/>
        </w:rPr>
        <w:t xml:space="preserve">an batas ketuntasan </w:t>
      </w:r>
      <w:r>
        <w:rPr>
          <w:rFonts w:ascii="Times New Roman" w:hAnsi="Times New Roman"/>
          <w:sz w:val="24"/>
          <w:szCs w:val="24"/>
        </w:rPr>
        <w:lastRenderedPageBreak/>
        <w:t>belajar.</w:t>
      </w:r>
      <w:r w:rsidRPr="00E0249C">
        <w:rPr>
          <w:rFonts w:ascii="Times New Roman" w:hAnsi="Times New Roman"/>
          <w:sz w:val="24"/>
          <w:szCs w:val="24"/>
        </w:rPr>
        <w:t>Analisis Hasil Belajar Peserta Didik</w:t>
      </w:r>
    </w:p>
    <w:p w:rsidR="00235437" w:rsidRDefault="00235437" w:rsidP="005929B8">
      <w:pPr>
        <w:tabs>
          <w:tab w:val="left" w:pos="567"/>
        </w:tabs>
        <w:autoSpaceDE w:val="0"/>
        <w:autoSpaceDN w:val="0"/>
        <w:adjustRightInd w:val="0"/>
        <w:spacing w:after="0" w:line="360" w:lineRule="auto"/>
        <w:jc w:val="both"/>
        <w:rPr>
          <w:rFonts w:ascii="Times New Roman" w:hAnsi="Times New Roman"/>
          <w:sz w:val="24"/>
          <w:szCs w:val="24"/>
        </w:rPr>
      </w:pPr>
      <m:oMathPara>
        <m:oMath>
          <m:r>
            <w:rPr>
              <w:rFonts w:ascii="Cambria Math" w:hAnsi="Cambria Math"/>
              <w:sz w:val="24"/>
              <w:szCs w:val="24"/>
            </w:rPr>
            <m:t>P</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R</m:t>
              </m:r>
            </m:num>
            <m:den>
              <m:r>
                <w:rPr>
                  <w:rFonts w:ascii="Cambria Math" w:hAnsi="Cambria Math"/>
                  <w:sz w:val="24"/>
                  <w:szCs w:val="24"/>
                </w:rPr>
                <m:t>T</m:t>
              </m:r>
            </m:den>
          </m:f>
          <m:r>
            <m:rPr>
              <m:sty m:val="p"/>
            </m:rPr>
            <w:rPr>
              <w:rFonts w:ascii="Cambria Math" w:hAnsi="Cambria Math"/>
              <w:sz w:val="24"/>
              <w:szCs w:val="24"/>
            </w:rPr>
            <m:t>×100%</m:t>
          </m:r>
        </m:oMath>
      </m:oMathPara>
    </w:p>
    <w:p w:rsidR="00235437" w:rsidRDefault="00235437" w:rsidP="00E0249C">
      <w:pPr>
        <w:tabs>
          <w:tab w:val="left" w:pos="567"/>
        </w:tabs>
        <w:autoSpaceDE w:val="0"/>
        <w:autoSpaceDN w:val="0"/>
        <w:adjustRightInd w:val="0"/>
        <w:spacing w:after="0" w:line="360" w:lineRule="auto"/>
        <w:jc w:val="right"/>
        <w:rPr>
          <w:rFonts w:ascii="Times New Roman" w:hAnsi="Times New Roman"/>
          <w:sz w:val="24"/>
          <w:szCs w:val="24"/>
        </w:rPr>
      </w:pPr>
      <w:r>
        <w:rPr>
          <w:rFonts w:ascii="Times New Roman" w:hAnsi="Times New Roman"/>
          <w:sz w:val="24"/>
          <w:szCs w:val="24"/>
        </w:rPr>
        <w:t>(Purwanto, 20</w:t>
      </w:r>
      <w:r w:rsidR="00E0249C">
        <w:rPr>
          <w:rFonts w:ascii="Times New Roman" w:hAnsi="Times New Roman"/>
          <w:sz w:val="24"/>
          <w:szCs w:val="24"/>
        </w:rPr>
        <w:t>13: 13</w:t>
      </w:r>
      <w:r>
        <w:rPr>
          <w:rFonts w:ascii="Times New Roman" w:hAnsi="Times New Roman"/>
          <w:sz w:val="24"/>
          <w:szCs w:val="24"/>
        </w:rPr>
        <w:t>2)</w:t>
      </w:r>
    </w:p>
    <w:p w:rsidR="00235437" w:rsidRPr="001472E5" w:rsidRDefault="00235437" w:rsidP="005929B8">
      <w:pPr>
        <w:tabs>
          <w:tab w:val="left" w:pos="170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Keterangan:</w:t>
      </w:r>
      <w:r>
        <w:rPr>
          <w:rFonts w:ascii="Times New Roman" w:hAnsi="Times New Roman"/>
          <w:sz w:val="24"/>
          <w:szCs w:val="24"/>
        </w:rPr>
        <w:tab/>
      </w:r>
    </w:p>
    <w:p w:rsidR="00235437" w:rsidRDefault="00235437" w:rsidP="00E0249C">
      <w:pPr>
        <w:tabs>
          <w:tab w:val="left" w:pos="567"/>
        </w:tabs>
        <w:autoSpaceDE w:val="0"/>
        <w:autoSpaceDN w:val="0"/>
        <w:adjustRightInd w:val="0"/>
        <w:spacing w:after="0" w:line="360" w:lineRule="auto"/>
        <w:jc w:val="both"/>
        <w:rPr>
          <w:rFonts w:ascii="Times New Roman" w:hAnsi="Times New Roman"/>
          <w:sz w:val="24"/>
          <w:szCs w:val="24"/>
        </w:rPr>
      </w:pPr>
      <m:oMath>
        <m:r>
          <w:rPr>
            <w:rFonts w:ascii="Cambria Math" w:hAnsi="Cambria Math"/>
            <w:sz w:val="24"/>
            <w:szCs w:val="24"/>
          </w:rPr>
          <m:t>P</m:t>
        </m:r>
      </m:oMath>
      <w:r>
        <w:rPr>
          <w:rFonts w:ascii="Times New Roman" w:hAnsi="Times New Roman"/>
          <w:sz w:val="24"/>
          <w:szCs w:val="24"/>
        </w:rPr>
        <w:tab/>
        <w:t xml:space="preserve">= </w:t>
      </w:r>
      <w:r w:rsidR="00E0249C">
        <w:rPr>
          <w:rFonts w:ascii="Times New Roman" w:hAnsi="Times New Roman"/>
          <w:sz w:val="24"/>
          <w:szCs w:val="24"/>
        </w:rPr>
        <w:t xml:space="preserve"> presentase ketuntasan</w:t>
      </w:r>
    </w:p>
    <w:p w:rsidR="00235437" w:rsidRDefault="00235437" w:rsidP="00E0249C">
      <w:pPr>
        <w:tabs>
          <w:tab w:val="left" w:pos="567"/>
        </w:tabs>
        <w:autoSpaceDE w:val="0"/>
        <w:autoSpaceDN w:val="0"/>
        <w:adjustRightInd w:val="0"/>
        <w:spacing w:after="0" w:line="360" w:lineRule="auto"/>
        <w:jc w:val="both"/>
        <w:rPr>
          <w:rFonts w:ascii="Times New Roman" w:hAnsi="Times New Roman"/>
          <w:sz w:val="24"/>
          <w:szCs w:val="24"/>
        </w:rPr>
      </w:pPr>
      <m:oMath>
        <m:r>
          <w:rPr>
            <w:rFonts w:ascii="Cambria Math" w:hAnsi="Cambria Math"/>
            <w:sz w:val="24"/>
            <w:szCs w:val="24"/>
          </w:rPr>
          <m:t>R</m:t>
        </m:r>
      </m:oMath>
      <w:r>
        <w:rPr>
          <w:rFonts w:ascii="Times New Roman" w:hAnsi="Times New Roman"/>
          <w:sz w:val="24"/>
          <w:szCs w:val="24"/>
        </w:rPr>
        <w:tab/>
        <w:t xml:space="preserve">= </w:t>
      </w:r>
      <w:r w:rsidR="00E0249C">
        <w:rPr>
          <w:rFonts w:ascii="Times New Roman" w:hAnsi="Times New Roman"/>
          <w:sz w:val="24"/>
          <w:szCs w:val="24"/>
        </w:rPr>
        <w:t>jumlah peserta didik yang tuntas</w:t>
      </w:r>
    </w:p>
    <w:p w:rsidR="00235437" w:rsidRDefault="00E0249C" w:rsidP="00E0249C">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w:t>
      </w:r>
      <w:r w:rsidR="00235437">
        <w:rPr>
          <w:rFonts w:ascii="Times New Roman" w:hAnsi="Times New Roman"/>
          <w:sz w:val="24"/>
          <w:szCs w:val="24"/>
        </w:rPr>
        <w:tab/>
        <w:t xml:space="preserve">= </w:t>
      </w:r>
      <w:r>
        <w:rPr>
          <w:rFonts w:ascii="Times New Roman" w:hAnsi="Times New Roman"/>
          <w:sz w:val="24"/>
          <w:szCs w:val="24"/>
        </w:rPr>
        <w:t xml:space="preserve"> Jumlah total peserta didik</w:t>
      </w:r>
    </w:p>
    <w:p w:rsidR="00235437" w:rsidRDefault="00235437" w:rsidP="00FB451C">
      <w:pPr>
        <w:spacing w:after="0" w:line="360" w:lineRule="auto"/>
        <w:ind w:firstLine="567"/>
        <w:jc w:val="both"/>
        <w:rPr>
          <w:rFonts w:ascii="Times New Roman" w:hAnsi="Times New Roman"/>
          <w:sz w:val="24"/>
          <w:szCs w:val="24"/>
        </w:rPr>
      </w:pPr>
      <w:r>
        <w:rPr>
          <w:rFonts w:ascii="Times New Roman" w:hAnsi="Times New Roman"/>
          <w:sz w:val="24"/>
          <w:szCs w:val="24"/>
        </w:rPr>
        <w:t>Penelitian ini dianggap berhasil apabila telah terjadi peningkatan hasil belajar matematika berkaita</w:t>
      </w:r>
      <w:r w:rsidR="00FB451C">
        <w:rPr>
          <w:rFonts w:ascii="Times New Roman" w:hAnsi="Times New Roman"/>
          <w:sz w:val="24"/>
          <w:szCs w:val="24"/>
        </w:rPr>
        <w:t xml:space="preserve">n dengan materi penyajian data. </w:t>
      </w:r>
      <w:r>
        <w:rPr>
          <w:rFonts w:ascii="Times New Roman" w:hAnsi="Times New Roman"/>
          <w:sz w:val="24"/>
          <w:szCs w:val="24"/>
        </w:rPr>
        <w:t>Adapun indikator keberhasilan penelitian sebagai berikut:</w:t>
      </w:r>
    </w:p>
    <w:p w:rsidR="00235437" w:rsidRDefault="00FB451C" w:rsidP="00FB451C">
      <w:pPr>
        <w:pStyle w:val="ListParagraph"/>
        <w:numPr>
          <w:ilvl w:val="0"/>
          <w:numId w:val="5"/>
        </w:numPr>
        <w:tabs>
          <w:tab w:val="left" w:pos="567"/>
        </w:tabs>
        <w:spacing w:after="0" w:line="360" w:lineRule="auto"/>
        <w:ind w:left="567" w:hanging="567"/>
        <w:jc w:val="both"/>
        <w:rPr>
          <w:rFonts w:ascii="Times New Roman" w:hAnsi="Times New Roman"/>
          <w:sz w:val="24"/>
          <w:szCs w:val="24"/>
        </w:rPr>
      </w:pPr>
      <w:r>
        <w:rPr>
          <w:rFonts w:ascii="Times New Roman" w:hAnsi="Times New Roman"/>
          <w:sz w:val="24"/>
          <w:szCs w:val="24"/>
        </w:rPr>
        <w:t>Untuk aktivitas peserta didik</w:t>
      </w:r>
      <w:r w:rsidR="00235437" w:rsidRPr="005A756D">
        <w:rPr>
          <w:rFonts w:ascii="Times New Roman" w:hAnsi="Times New Roman"/>
          <w:sz w:val="24"/>
          <w:szCs w:val="24"/>
        </w:rPr>
        <w:t xml:space="preserve"> dikatakan </w:t>
      </w:r>
      <w:r>
        <w:rPr>
          <w:rFonts w:ascii="Times New Roman" w:hAnsi="Times New Roman"/>
          <w:sz w:val="24"/>
          <w:szCs w:val="24"/>
        </w:rPr>
        <w:t>berhasil apabila aktivitas peserta didik</w:t>
      </w:r>
      <w:r w:rsidR="00235437" w:rsidRPr="005A756D">
        <w:rPr>
          <w:rFonts w:ascii="Times New Roman" w:hAnsi="Times New Roman"/>
          <w:sz w:val="24"/>
          <w:szCs w:val="24"/>
        </w:rPr>
        <w:t xml:space="preserve"> telah mencapai </w:t>
      </w:r>
      <w:r>
        <w:rPr>
          <w:rFonts w:ascii="Times New Roman" w:hAnsi="Times New Roman"/>
          <w:sz w:val="24"/>
          <w:szCs w:val="24"/>
        </w:rPr>
        <w:t>≥</w:t>
      </w:r>
      <w:r w:rsidR="00235437">
        <w:rPr>
          <w:rFonts w:ascii="Times New Roman" w:hAnsi="Times New Roman"/>
          <w:sz w:val="24"/>
          <w:szCs w:val="24"/>
        </w:rPr>
        <w:t>75</w:t>
      </w:r>
      <w:r w:rsidR="00235437" w:rsidRPr="005A756D">
        <w:rPr>
          <w:rFonts w:ascii="Times New Roman" w:hAnsi="Times New Roman"/>
          <w:sz w:val="24"/>
          <w:szCs w:val="24"/>
        </w:rPr>
        <w:t>% secara klasikal.</w:t>
      </w:r>
    </w:p>
    <w:p w:rsidR="00235437" w:rsidRPr="00740D8F" w:rsidRDefault="00235437" w:rsidP="005929B8">
      <w:pPr>
        <w:pStyle w:val="ListParagraph"/>
        <w:numPr>
          <w:ilvl w:val="0"/>
          <w:numId w:val="5"/>
        </w:numPr>
        <w:tabs>
          <w:tab w:val="left" w:pos="567"/>
        </w:tabs>
        <w:spacing w:after="0" w:line="360" w:lineRule="auto"/>
        <w:ind w:left="567" w:hanging="567"/>
        <w:jc w:val="both"/>
        <w:rPr>
          <w:rFonts w:ascii="Times New Roman" w:hAnsi="Times New Roman"/>
          <w:sz w:val="24"/>
          <w:szCs w:val="24"/>
        </w:rPr>
      </w:pPr>
      <w:r>
        <w:rPr>
          <w:rFonts w:ascii="Times New Roman" w:hAnsi="Times New Roman"/>
          <w:sz w:val="24"/>
          <w:szCs w:val="24"/>
        </w:rPr>
        <w:t>Untuk ketuntasan h</w:t>
      </w:r>
      <w:r w:rsidRPr="00740D8F">
        <w:rPr>
          <w:rFonts w:ascii="Times New Roman" w:hAnsi="Times New Roman"/>
          <w:sz w:val="24"/>
          <w:szCs w:val="24"/>
        </w:rPr>
        <w:t>asil belajar</w:t>
      </w:r>
      <w:r w:rsidR="00FB451C">
        <w:rPr>
          <w:rFonts w:ascii="Times New Roman" w:hAnsi="Times New Roman"/>
          <w:sz w:val="24"/>
          <w:szCs w:val="24"/>
        </w:rPr>
        <w:t xml:space="preserve"> peserta didik</w:t>
      </w:r>
      <w:r w:rsidRPr="00740D8F">
        <w:rPr>
          <w:rFonts w:ascii="Times New Roman" w:hAnsi="Times New Roman"/>
          <w:sz w:val="24"/>
          <w:szCs w:val="24"/>
        </w:rPr>
        <w:t xml:space="preserve">dikatakan berhasil apabila telah mencapai </w:t>
      </w:r>
      <w:r w:rsidR="00FB451C">
        <w:rPr>
          <w:rFonts w:ascii="Times New Roman" w:hAnsi="Times New Roman"/>
          <w:sz w:val="24"/>
          <w:szCs w:val="24"/>
        </w:rPr>
        <w:t>≥</w:t>
      </w:r>
      <w:r>
        <w:rPr>
          <w:rFonts w:ascii="Times New Roman" w:hAnsi="Times New Roman"/>
          <w:sz w:val="24"/>
          <w:szCs w:val="24"/>
        </w:rPr>
        <w:t xml:space="preserve"> 75</w:t>
      </w:r>
      <w:r w:rsidRPr="00740D8F">
        <w:rPr>
          <w:rFonts w:ascii="Times New Roman" w:hAnsi="Times New Roman"/>
          <w:sz w:val="24"/>
          <w:szCs w:val="24"/>
        </w:rPr>
        <w:t>% secara klasikal.</w:t>
      </w:r>
    </w:p>
    <w:p w:rsidR="00235437" w:rsidRDefault="00235437" w:rsidP="005929B8">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Apabila analisis data siklus telah mencapai indikator keberhasilan tersebut maka penelitian dapat dihentikan.</w:t>
      </w:r>
    </w:p>
    <w:p w:rsidR="00235437" w:rsidRPr="00AE7C4B" w:rsidRDefault="00235437" w:rsidP="005929B8">
      <w:pPr>
        <w:tabs>
          <w:tab w:val="left" w:pos="56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Prosedur penelitian yang dilakukan pada penelitian ini adalah:</w:t>
      </w:r>
    </w:p>
    <w:p w:rsidR="00235437" w:rsidRPr="003B5EE0" w:rsidRDefault="00235437" w:rsidP="005929B8">
      <w:pPr>
        <w:pStyle w:val="ListParagraph"/>
        <w:numPr>
          <w:ilvl w:val="0"/>
          <w:numId w:val="6"/>
        </w:numPr>
        <w:tabs>
          <w:tab w:val="left" w:pos="567"/>
        </w:tabs>
        <w:spacing w:after="0" w:line="360" w:lineRule="auto"/>
        <w:ind w:left="567" w:hanging="567"/>
        <w:jc w:val="both"/>
        <w:rPr>
          <w:rFonts w:ascii="Times New Roman" w:hAnsi="Times New Roman"/>
          <w:sz w:val="24"/>
          <w:szCs w:val="24"/>
        </w:rPr>
      </w:pPr>
      <w:r w:rsidRPr="003B5EE0">
        <w:rPr>
          <w:rFonts w:ascii="Times New Roman" w:hAnsi="Times New Roman"/>
          <w:sz w:val="24"/>
          <w:szCs w:val="24"/>
        </w:rPr>
        <w:t>Pra Penelitian</w:t>
      </w:r>
    </w:p>
    <w:p w:rsidR="00235437" w:rsidRPr="009E2A8E" w:rsidRDefault="00235437" w:rsidP="005929B8">
      <w:pPr>
        <w:spacing w:after="0" w:line="360" w:lineRule="auto"/>
        <w:ind w:firstLine="567"/>
        <w:jc w:val="both"/>
        <w:rPr>
          <w:rFonts w:ascii="Times New Roman" w:hAnsi="Times New Roman"/>
          <w:sz w:val="24"/>
          <w:szCs w:val="24"/>
        </w:rPr>
      </w:pPr>
      <w:r w:rsidRPr="009E2A8E">
        <w:rPr>
          <w:rFonts w:ascii="Times New Roman" w:hAnsi="Times New Roman"/>
          <w:sz w:val="24"/>
          <w:szCs w:val="24"/>
        </w:rPr>
        <w:t>Tahap pra penelitian meliputi:</w:t>
      </w:r>
    </w:p>
    <w:p w:rsidR="00FB451C" w:rsidRPr="00FB451C" w:rsidRDefault="00FB451C" w:rsidP="00723419">
      <w:pPr>
        <w:pStyle w:val="ListParagraph"/>
        <w:numPr>
          <w:ilvl w:val="0"/>
          <w:numId w:val="8"/>
        </w:numPr>
        <w:tabs>
          <w:tab w:val="left" w:pos="1134"/>
        </w:tabs>
        <w:spacing w:after="0" w:line="360" w:lineRule="auto"/>
        <w:ind w:left="1134" w:hanging="567"/>
        <w:jc w:val="both"/>
        <w:rPr>
          <w:rFonts w:ascii="Times New Roman" w:hAnsi="Times New Roman"/>
          <w:sz w:val="24"/>
          <w:szCs w:val="24"/>
        </w:rPr>
      </w:pPr>
      <w:r w:rsidRPr="00FB451C">
        <w:rPr>
          <w:rFonts w:asciiTheme="majorBidi" w:hAnsiTheme="majorBidi" w:cstheme="majorBidi"/>
          <w:color w:val="000000"/>
          <w:sz w:val="24"/>
          <w:szCs w:val="24"/>
        </w:rPr>
        <w:lastRenderedPageBreak/>
        <w:t>Melakukan wawancara dengan guru matematika kelas XI di SMK PGRI 1 Jombang.</w:t>
      </w:r>
    </w:p>
    <w:p w:rsidR="00235437" w:rsidRDefault="00FB451C" w:rsidP="007225D6">
      <w:pPr>
        <w:pStyle w:val="ListParagraph"/>
        <w:numPr>
          <w:ilvl w:val="0"/>
          <w:numId w:val="8"/>
        </w:numPr>
        <w:tabs>
          <w:tab w:val="left" w:pos="1134"/>
        </w:tabs>
        <w:spacing w:after="0" w:line="360" w:lineRule="auto"/>
        <w:ind w:left="1134" w:hanging="567"/>
        <w:jc w:val="both"/>
        <w:rPr>
          <w:rFonts w:ascii="Times New Roman" w:hAnsi="Times New Roman"/>
          <w:sz w:val="24"/>
          <w:szCs w:val="24"/>
        </w:rPr>
      </w:pPr>
      <w:r w:rsidRPr="00FB451C">
        <w:rPr>
          <w:rFonts w:asciiTheme="majorBidi" w:hAnsiTheme="majorBidi" w:cstheme="majorBidi"/>
          <w:color w:val="000000"/>
          <w:sz w:val="24"/>
          <w:szCs w:val="24"/>
        </w:rPr>
        <w:t>Mengidentifikasi mas</w:t>
      </w:r>
      <w:r w:rsidR="007225D6">
        <w:rPr>
          <w:rFonts w:asciiTheme="majorBidi" w:hAnsiTheme="majorBidi" w:cstheme="majorBidi"/>
          <w:color w:val="000000"/>
          <w:sz w:val="24"/>
          <w:szCs w:val="24"/>
        </w:rPr>
        <w:t xml:space="preserve">alah dan menentukan solusi dari </w:t>
      </w:r>
      <w:r w:rsidRPr="00FB451C">
        <w:rPr>
          <w:rFonts w:asciiTheme="majorBidi" w:hAnsiTheme="majorBidi" w:cstheme="majorBidi"/>
          <w:color w:val="000000"/>
          <w:sz w:val="24"/>
          <w:szCs w:val="24"/>
        </w:rPr>
        <w:t>permasalahan</w:t>
      </w:r>
      <w:r w:rsidR="00235437" w:rsidRPr="003B5EE0">
        <w:rPr>
          <w:rFonts w:ascii="Times New Roman" w:hAnsi="Times New Roman"/>
          <w:sz w:val="24"/>
          <w:szCs w:val="24"/>
        </w:rPr>
        <w:t>.</w:t>
      </w:r>
    </w:p>
    <w:p w:rsidR="00235437" w:rsidRDefault="00235437" w:rsidP="005929B8">
      <w:pPr>
        <w:pStyle w:val="ListParagraph"/>
        <w:numPr>
          <w:ilvl w:val="0"/>
          <w:numId w:val="8"/>
        </w:numPr>
        <w:tabs>
          <w:tab w:val="left" w:pos="1134"/>
        </w:tabs>
        <w:spacing w:after="0" w:line="360" w:lineRule="auto"/>
        <w:ind w:left="1134" w:hanging="567"/>
        <w:jc w:val="both"/>
        <w:rPr>
          <w:rFonts w:ascii="Times New Roman" w:hAnsi="Times New Roman"/>
          <w:sz w:val="24"/>
          <w:szCs w:val="24"/>
        </w:rPr>
      </w:pPr>
      <w:r w:rsidRPr="003B5EE0">
        <w:rPr>
          <w:rFonts w:ascii="Times New Roman" w:hAnsi="Times New Roman"/>
          <w:sz w:val="24"/>
          <w:szCs w:val="24"/>
        </w:rPr>
        <w:t>Menyusun proposal penelitian.</w:t>
      </w:r>
    </w:p>
    <w:p w:rsidR="00235437" w:rsidRPr="007B0E36" w:rsidRDefault="00235437" w:rsidP="005929B8">
      <w:pPr>
        <w:pStyle w:val="ListParagraph"/>
        <w:numPr>
          <w:ilvl w:val="0"/>
          <w:numId w:val="6"/>
        </w:numPr>
        <w:tabs>
          <w:tab w:val="left" w:pos="567"/>
        </w:tabs>
        <w:spacing w:after="0" w:line="360" w:lineRule="auto"/>
        <w:ind w:left="567" w:hanging="567"/>
        <w:jc w:val="both"/>
        <w:rPr>
          <w:rFonts w:ascii="Times New Roman" w:hAnsi="Times New Roman"/>
          <w:sz w:val="24"/>
          <w:szCs w:val="24"/>
        </w:rPr>
      </w:pPr>
      <w:r w:rsidRPr="003B5EE0">
        <w:rPr>
          <w:rFonts w:ascii="Times New Roman" w:hAnsi="Times New Roman"/>
          <w:sz w:val="24"/>
          <w:szCs w:val="24"/>
        </w:rPr>
        <w:t>Pelaksanaan</w:t>
      </w:r>
    </w:p>
    <w:p w:rsidR="00235437" w:rsidRPr="003B5EE0" w:rsidRDefault="00235437" w:rsidP="005929B8">
      <w:pPr>
        <w:pStyle w:val="ListParagraph"/>
        <w:numPr>
          <w:ilvl w:val="0"/>
          <w:numId w:val="7"/>
        </w:numPr>
        <w:tabs>
          <w:tab w:val="left" w:pos="1134"/>
        </w:tabs>
        <w:spacing w:after="0" w:line="360" w:lineRule="auto"/>
        <w:ind w:left="1134" w:hanging="567"/>
        <w:jc w:val="both"/>
        <w:rPr>
          <w:rFonts w:ascii="Times New Roman" w:hAnsi="Times New Roman"/>
          <w:sz w:val="24"/>
          <w:szCs w:val="24"/>
        </w:rPr>
      </w:pPr>
      <w:r w:rsidRPr="003B5EE0">
        <w:rPr>
          <w:rFonts w:ascii="Times New Roman" w:hAnsi="Times New Roman"/>
          <w:sz w:val="24"/>
          <w:szCs w:val="24"/>
        </w:rPr>
        <w:t>Perencanaan</w:t>
      </w:r>
    </w:p>
    <w:p w:rsidR="00235437" w:rsidRDefault="00235437" w:rsidP="005929B8">
      <w:pPr>
        <w:pStyle w:val="ListParagraph"/>
        <w:numPr>
          <w:ilvl w:val="0"/>
          <w:numId w:val="9"/>
        </w:numPr>
        <w:tabs>
          <w:tab w:val="left" w:pos="1134"/>
        </w:tabs>
        <w:spacing w:after="0" w:line="360" w:lineRule="auto"/>
        <w:ind w:left="1134" w:hanging="566"/>
        <w:jc w:val="both"/>
        <w:rPr>
          <w:rFonts w:ascii="Times New Roman" w:hAnsi="Times New Roman"/>
          <w:sz w:val="24"/>
          <w:szCs w:val="24"/>
        </w:rPr>
      </w:pPr>
      <w:r>
        <w:rPr>
          <w:rFonts w:ascii="Times New Roman" w:hAnsi="Times New Roman"/>
          <w:sz w:val="24"/>
          <w:szCs w:val="24"/>
        </w:rPr>
        <w:t>Membuat Rencana Pelaksanaan Pembelajaran (RPP);</w:t>
      </w:r>
    </w:p>
    <w:p w:rsidR="00235437" w:rsidRDefault="00235437" w:rsidP="005929B8">
      <w:pPr>
        <w:pStyle w:val="ListParagraph"/>
        <w:numPr>
          <w:ilvl w:val="0"/>
          <w:numId w:val="9"/>
        </w:numPr>
        <w:tabs>
          <w:tab w:val="left" w:pos="1134"/>
        </w:tabs>
        <w:spacing w:after="0" w:line="360" w:lineRule="auto"/>
        <w:ind w:left="1134" w:hanging="566"/>
        <w:jc w:val="both"/>
        <w:rPr>
          <w:rFonts w:ascii="Times New Roman" w:hAnsi="Times New Roman"/>
          <w:sz w:val="24"/>
          <w:szCs w:val="24"/>
        </w:rPr>
      </w:pPr>
      <w:r>
        <w:rPr>
          <w:rFonts w:ascii="Times New Roman" w:hAnsi="Times New Roman"/>
          <w:sz w:val="24"/>
          <w:szCs w:val="24"/>
        </w:rPr>
        <w:t>Menyusun lembar ob</w:t>
      </w:r>
      <w:r w:rsidR="00E27837">
        <w:rPr>
          <w:rFonts w:ascii="Times New Roman" w:hAnsi="Times New Roman"/>
          <w:sz w:val="24"/>
          <w:szCs w:val="24"/>
        </w:rPr>
        <w:t>servasi aktivitas peserta didik</w:t>
      </w:r>
      <w:r>
        <w:rPr>
          <w:rFonts w:ascii="Times New Roman" w:hAnsi="Times New Roman"/>
          <w:sz w:val="24"/>
          <w:szCs w:val="24"/>
        </w:rPr>
        <w:t>;</w:t>
      </w:r>
    </w:p>
    <w:p w:rsidR="00235437" w:rsidRDefault="00235437" w:rsidP="005929B8">
      <w:pPr>
        <w:pStyle w:val="ListParagraph"/>
        <w:numPr>
          <w:ilvl w:val="0"/>
          <w:numId w:val="9"/>
        </w:numPr>
        <w:tabs>
          <w:tab w:val="left" w:pos="1134"/>
        </w:tabs>
        <w:spacing w:after="0" w:line="360" w:lineRule="auto"/>
        <w:ind w:left="1134" w:hanging="566"/>
        <w:jc w:val="both"/>
        <w:rPr>
          <w:rFonts w:ascii="Times New Roman" w:hAnsi="Times New Roman"/>
          <w:sz w:val="24"/>
          <w:szCs w:val="24"/>
        </w:rPr>
      </w:pPr>
      <w:r>
        <w:rPr>
          <w:rFonts w:ascii="Times New Roman" w:hAnsi="Times New Roman"/>
          <w:sz w:val="24"/>
          <w:szCs w:val="24"/>
        </w:rPr>
        <w:t>Membuat Lembar Kerja Siswa (LKS);</w:t>
      </w:r>
    </w:p>
    <w:p w:rsidR="00235437" w:rsidRDefault="00235437" w:rsidP="005929B8">
      <w:pPr>
        <w:pStyle w:val="ListParagraph"/>
        <w:numPr>
          <w:ilvl w:val="0"/>
          <w:numId w:val="9"/>
        </w:numPr>
        <w:tabs>
          <w:tab w:val="left" w:pos="1134"/>
        </w:tabs>
        <w:spacing w:after="0" w:line="360" w:lineRule="auto"/>
        <w:ind w:left="1134" w:hanging="566"/>
        <w:jc w:val="both"/>
        <w:rPr>
          <w:rFonts w:ascii="Times New Roman" w:hAnsi="Times New Roman"/>
          <w:sz w:val="24"/>
          <w:szCs w:val="24"/>
        </w:rPr>
      </w:pPr>
      <w:r>
        <w:rPr>
          <w:rFonts w:ascii="Times New Roman" w:hAnsi="Times New Roman"/>
          <w:sz w:val="24"/>
          <w:szCs w:val="24"/>
        </w:rPr>
        <w:t>Mempersiapkan kisi-kisi soal tes hasil belajar siswa, lembar soal tes hasil belajar siswa dan alternatif jawaban;</w:t>
      </w:r>
    </w:p>
    <w:p w:rsidR="00235437" w:rsidRDefault="00235437" w:rsidP="005929B8">
      <w:pPr>
        <w:pStyle w:val="ListParagraph"/>
        <w:numPr>
          <w:ilvl w:val="0"/>
          <w:numId w:val="9"/>
        </w:numPr>
        <w:tabs>
          <w:tab w:val="left" w:pos="1134"/>
        </w:tabs>
        <w:spacing w:after="0" w:line="360" w:lineRule="auto"/>
        <w:ind w:left="1134" w:hanging="566"/>
        <w:jc w:val="both"/>
        <w:rPr>
          <w:rFonts w:ascii="Times New Roman" w:hAnsi="Times New Roman"/>
          <w:sz w:val="24"/>
          <w:szCs w:val="24"/>
        </w:rPr>
      </w:pPr>
      <w:r>
        <w:rPr>
          <w:rFonts w:ascii="Times New Roman" w:hAnsi="Times New Roman"/>
          <w:sz w:val="24"/>
          <w:szCs w:val="24"/>
        </w:rPr>
        <w:t>Mempersiapkan materi penyajian data.</w:t>
      </w:r>
    </w:p>
    <w:p w:rsidR="00235437" w:rsidRPr="007B0E36" w:rsidRDefault="00235437" w:rsidP="005929B8">
      <w:pPr>
        <w:pStyle w:val="ListParagraph"/>
        <w:numPr>
          <w:ilvl w:val="0"/>
          <w:numId w:val="7"/>
        </w:numPr>
        <w:tabs>
          <w:tab w:val="left" w:pos="1134"/>
        </w:tabs>
        <w:spacing w:after="0" w:line="360" w:lineRule="auto"/>
        <w:ind w:left="1134" w:hanging="567"/>
        <w:jc w:val="both"/>
        <w:rPr>
          <w:rFonts w:ascii="Times New Roman" w:hAnsi="Times New Roman"/>
          <w:sz w:val="24"/>
          <w:szCs w:val="24"/>
        </w:rPr>
      </w:pPr>
      <w:r w:rsidRPr="003B5EE0">
        <w:rPr>
          <w:rFonts w:ascii="Times New Roman" w:hAnsi="Times New Roman"/>
          <w:sz w:val="24"/>
          <w:szCs w:val="24"/>
        </w:rPr>
        <w:t xml:space="preserve">Tindakan </w:t>
      </w:r>
    </w:p>
    <w:p w:rsidR="00235437" w:rsidRDefault="00235437" w:rsidP="00E27837">
      <w:pPr>
        <w:pStyle w:val="ListParagraph"/>
        <w:numPr>
          <w:ilvl w:val="0"/>
          <w:numId w:val="18"/>
        </w:numPr>
        <w:tabs>
          <w:tab w:val="left" w:pos="2268"/>
        </w:tabs>
        <w:spacing w:after="0" w:line="360" w:lineRule="auto"/>
        <w:ind w:left="1134" w:hanging="567"/>
        <w:jc w:val="both"/>
        <w:rPr>
          <w:rFonts w:ascii="Times New Roman" w:hAnsi="Times New Roman"/>
          <w:sz w:val="24"/>
          <w:szCs w:val="24"/>
        </w:rPr>
      </w:pPr>
      <w:r w:rsidRPr="00E27837">
        <w:rPr>
          <w:rFonts w:ascii="Times New Roman" w:hAnsi="Times New Roman"/>
          <w:sz w:val="24"/>
          <w:szCs w:val="24"/>
        </w:rPr>
        <w:t>Menentukan waktu pelaksanaan penelitian.</w:t>
      </w:r>
    </w:p>
    <w:p w:rsidR="00E27837" w:rsidRDefault="00E27837" w:rsidP="00E27837">
      <w:pPr>
        <w:pStyle w:val="ListParagraph"/>
        <w:numPr>
          <w:ilvl w:val="0"/>
          <w:numId w:val="18"/>
        </w:numPr>
        <w:tabs>
          <w:tab w:val="left" w:pos="2268"/>
        </w:tabs>
        <w:spacing w:after="0" w:line="360" w:lineRule="auto"/>
        <w:ind w:left="1134" w:hanging="567"/>
        <w:jc w:val="both"/>
        <w:rPr>
          <w:rFonts w:ascii="Times New Roman" w:hAnsi="Times New Roman"/>
          <w:sz w:val="24"/>
          <w:szCs w:val="24"/>
        </w:rPr>
      </w:pPr>
      <w:r w:rsidRPr="003036A2">
        <w:rPr>
          <w:rFonts w:ascii="Times New Roman" w:hAnsi="Times New Roman"/>
          <w:sz w:val="24"/>
          <w:szCs w:val="24"/>
        </w:rPr>
        <w:t xml:space="preserve">Melaksanakan kegiatan pembelajaran sesuai </w:t>
      </w:r>
      <w:r w:rsidRPr="003036A2">
        <w:rPr>
          <w:rFonts w:ascii="Times New Roman" w:hAnsi="Times New Roman"/>
          <w:sz w:val="24"/>
          <w:szCs w:val="24"/>
        </w:rPr>
        <w:lastRenderedPageBreak/>
        <w:t>dengan RPP yang telah dibuat sebe</w:t>
      </w:r>
      <w:r>
        <w:rPr>
          <w:rFonts w:ascii="Times New Roman" w:hAnsi="Times New Roman"/>
          <w:sz w:val="24"/>
          <w:szCs w:val="24"/>
        </w:rPr>
        <w:t>lumnya</w:t>
      </w:r>
    </w:p>
    <w:p w:rsidR="00235437" w:rsidRPr="00E27837" w:rsidRDefault="00E27837" w:rsidP="00E27837">
      <w:pPr>
        <w:pStyle w:val="ListParagraph"/>
        <w:numPr>
          <w:ilvl w:val="0"/>
          <w:numId w:val="18"/>
        </w:numPr>
        <w:tabs>
          <w:tab w:val="left" w:pos="2268"/>
        </w:tabs>
        <w:spacing w:after="0" w:line="360" w:lineRule="auto"/>
        <w:ind w:left="1134" w:hanging="567"/>
        <w:jc w:val="both"/>
        <w:rPr>
          <w:rFonts w:ascii="Times New Roman" w:hAnsi="Times New Roman"/>
          <w:sz w:val="24"/>
          <w:szCs w:val="24"/>
        </w:rPr>
      </w:pPr>
      <w:r w:rsidRPr="003036A2">
        <w:rPr>
          <w:rFonts w:ascii="Times New Roman" w:hAnsi="Times New Roman"/>
          <w:sz w:val="24"/>
          <w:szCs w:val="24"/>
        </w:rPr>
        <w:t>Melaksanakan kegiatan pembelajaran sesuai denganRPP yang telah dibuat sebe</w:t>
      </w:r>
      <w:r>
        <w:rPr>
          <w:rFonts w:ascii="Times New Roman" w:hAnsi="Times New Roman"/>
          <w:sz w:val="24"/>
          <w:szCs w:val="24"/>
        </w:rPr>
        <w:t>lumnya</w:t>
      </w:r>
    </w:p>
    <w:p w:rsidR="00235437" w:rsidRDefault="00235437" w:rsidP="00E27837">
      <w:pPr>
        <w:pStyle w:val="ListParagraph"/>
        <w:numPr>
          <w:ilvl w:val="0"/>
          <w:numId w:val="7"/>
        </w:numPr>
        <w:tabs>
          <w:tab w:val="left" w:pos="1134"/>
        </w:tabs>
        <w:spacing w:after="0" w:line="360" w:lineRule="auto"/>
        <w:jc w:val="both"/>
        <w:rPr>
          <w:rFonts w:ascii="Times New Roman" w:hAnsi="Times New Roman"/>
          <w:sz w:val="24"/>
          <w:szCs w:val="24"/>
        </w:rPr>
      </w:pPr>
      <w:r w:rsidRPr="00740D8F">
        <w:rPr>
          <w:rFonts w:ascii="Times New Roman" w:hAnsi="Times New Roman"/>
          <w:sz w:val="24"/>
          <w:szCs w:val="24"/>
        </w:rPr>
        <w:t>Pengamatan atau Observasi</w:t>
      </w:r>
      <w:r>
        <w:rPr>
          <w:rFonts w:ascii="Times New Roman" w:hAnsi="Times New Roman"/>
          <w:sz w:val="24"/>
          <w:szCs w:val="24"/>
        </w:rPr>
        <w:t>.</w:t>
      </w:r>
    </w:p>
    <w:p w:rsidR="00235437" w:rsidRPr="009E2A8E" w:rsidRDefault="00235437" w:rsidP="005929B8">
      <w:pPr>
        <w:tabs>
          <w:tab w:val="left" w:pos="2268"/>
        </w:tabs>
        <w:spacing w:after="0" w:line="360" w:lineRule="auto"/>
        <w:ind w:left="567" w:firstLine="567"/>
        <w:jc w:val="both"/>
        <w:rPr>
          <w:rFonts w:ascii="Times New Roman" w:hAnsi="Times New Roman"/>
          <w:sz w:val="24"/>
          <w:szCs w:val="24"/>
        </w:rPr>
      </w:pPr>
      <w:r w:rsidRPr="009E2A8E">
        <w:rPr>
          <w:rFonts w:ascii="Times New Roman" w:hAnsi="Times New Roman"/>
          <w:sz w:val="24"/>
          <w:szCs w:val="24"/>
        </w:rPr>
        <w:t xml:space="preserve">Tahap observasi dilakukan pada waktu tindakan sedang berlangsung, jadi keduanya berjalan dalam waktu yang sama. Selama proses pembelajaran yang berlangsung, guru matematika bersama rekan sejawat bertindak sebagai </w:t>
      </w:r>
      <w:r w:rsidRPr="006766F2">
        <w:rPr>
          <w:rFonts w:ascii="Times New Roman" w:hAnsi="Times New Roman"/>
          <w:sz w:val="24"/>
          <w:szCs w:val="24"/>
        </w:rPr>
        <w:t xml:space="preserve">observer </w:t>
      </w:r>
      <w:r w:rsidRPr="009E2A8E">
        <w:rPr>
          <w:rFonts w:ascii="Times New Roman" w:hAnsi="Times New Roman"/>
          <w:sz w:val="24"/>
          <w:szCs w:val="24"/>
        </w:rPr>
        <w:t>untuk mengamati aktivitas siswa. Pada setiap akhir siklus siswa diberikan tes untuk mengetahui hasil belajar siswa.</w:t>
      </w:r>
    </w:p>
    <w:p w:rsidR="00235437" w:rsidRPr="00EC516A" w:rsidRDefault="00235437" w:rsidP="00E27837">
      <w:pPr>
        <w:pStyle w:val="ListParagraph"/>
        <w:numPr>
          <w:ilvl w:val="0"/>
          <w:numId w:val="7"/>
        </w:numPr>
        <w:tabs>
          <w:tab w:val="left" w:pos="1134"/>
        </w:tabs>
        <w:spacing w:after="0" w:line="360" w:lineRule="auto"/>
        <w:ind w:left="1134" w:hanging="567"/>
        <w:jc w:val="both"/>
        <w:rPr>
          <w:rFonts w:ascii="Times New Roman" w:hAnsi="Times New Roman"/>
          <w:sz w:val="24"/>
          <w:szCs w:val="24"/>
        </w:rPr>
      </w:pPr>
      <w:r w:rsidRPr="003B5EE0">
        <w:rPr>
          <w:rFonts w:ascii="Times New Roman" w:hAnsi="Times New Roman"/>
          <w:sz w:val="24"/>
          <w:szCs w:val="24"/>
        </w:rPr>
        <w:t>Refleksi</w:t>
      </w:r>
    </w:p>
    <w:p w:rsidR="00235437" w:rsidRPr="009E2A8E" w:rsidRDefault="00235437" w:rsidP="005929B8">
      <w:pPr>
        <w:spacing w:after="0" w:line="360" w:lineRule="auto"/>
        <w:ind w:left="567"/>
        <w:jc w:val="both"/>
        <w:rPr>
          <w:rFonts w:ascii="Times New Roman" w:hAnsi="Times New Roman"/>
          <w:sz w:val="24"/>
          <w:szCs w:val="24"/>
        </w:rPr>
      </w:pPr>
      <w:r w:rsidRPr="009E2A8E">
        <w:rPr>
          <w:rFonts w:ascii="Times New Roman" w:hAnsi="Times New Roman"/>
          <w:sz w:val="24"/>
          <w:szCs w:val="24"/>
        </w:rPr>
        <w:t>Tahap refleksi anatara lain:</w:t>
      </w:r>
    </w:p>
    <w:p w:rsidR="00235437" w:rsidRDefault="00235437" w:rsidP="005929B8">
      <w:pPr>
        <w:pStyle w:val="ListParagraph"/>
        <w:numPr>
          <w:ilvl w:val="0"/>
          <w:numId w:val="10"/>
        </w:numPr>
        <w:tabs>
          <w:tab w:val="left" w:pos="1134"/>
        </w:tabs>
        <w:spacing w:after="0" w:line="360" w:lineRule="auto"/>
        <w:ind w:left="1134" w:hanging="567"/>
        <w:jc w:val="both"/>
        <w:rPr>
          <w:rFonts w:ascii="Times New Roman" w:hAnsi="Times New Roman"/>
          <w:sz w:val="24"/>
          <w:szCs w:val="24"/>
        </w:rPr>
      </w:pPr>
      <w:r>
        <w:rPr>
          <w:rFonts w:ascii="Times New Roman" w:hAnsi="Times New Roman"/>
          <w:sz w:val="24"/>
          <w:szCs w:val="24"/>
        </w:rPr>
        <w:t>Mengumpulkan dan menganalisis data yang diperoleh dari hasil tes dan observasi.</w:t>
      </w:r>
    </w:p>
    <w:p w:rsidR="00235437" w:rsidRDefault="00235437" w:rsidP="005929B8">
      <w:pPr>
        <w:pStyle w:val="ListParagraph"/>
        <w:numPr>
          <w:ilvl w:val="0"/>
          <w:numId w:val="10"/>
        </w:numPr>
        <w:tabs>
          <w:tab w:val="left" w:pos="1134"/>
        </w:tabs>
        <w:spacing w:after="0" w:line="360" w:lineRule="auto"/>
        <w:ind w:left="1134" w:hanging="567"/>
        <w:jc w:val="both"/>
        <w:rPr>
          <w:rFonts w:ascii="Times New Roman" w:hAnsi="Times New Roman"/>
          <w:sz w:val="24"/>
          <w:szCs w:val="24"/>
        </w:rPr>
      </w:pPr>
      <w:r>
        <w:rPr>
          <w:rFonts w:ascii="Times New Roman" w:hAnsi="Times New Roman"/>
          <w:sz w:val="24"/>
          <w:szCs w:val="24"/>
        </w:rPr>
        <w:t xml:space="preserve">Jika data mencapai indikator keberhasilan yang telah ditentukan, maka penelitian dihentikan. Sebaliknya </w:t>
      </w:r>
      <w:r>
        <w:rPr>
          <w:rFonts w:ascii="Times New Roman" w:hAnsi="Times New Roman"/>
          <w:sz w:val="24"/>
          <w:szCs w:val="24"/>
        </w:rPr>
        <w:lastRenderedPageBreak/>
        <w:t>jika belum menunjukkan ketercapaian idikator keberhasilan maka penelitian dilakukan pada siklus selanjutnya.</w:t>
      </w:r>
    </w:p>
    <w:p w:rsidR="00235437" w:rsidRPr="00D144C1" w:rsidRDefault="00235437" w:rsidP="005929B8">
      <w:pPr>
        <w:pStyle w:val="ListParagraph"/>
        <w:numPr>
          <w:ilvl w:val="0"/>
          <w:numId w:val="10"/>
        </w:numPr>
        <w:tabs>
          <w:tab w:val="left" w:pos="1134"/>
        </w:tabs>
        <w:spacing w:after="0" w:line="360" w:lineRule="auto"/>
        <w:ind w:left="1134" w:hanging="567"/>
        <w:jc w:val="both"/>
        <w:rPr>
          <w:rFonts w:ascii="Times New Roman" w:hAnsi="Times New Roman"/>
          <w:sz w:val="24"/>
          <w:szCs w:val="24"/>
        </w:rPr>
      </w:pPr>
      <w:r w:rsidRPr="00D144C1">
        <w:rPr>
          <w:rFonts w:ascii="Times New Roman" w:hAnsi="Times New Roman"/>
          <w:sz w:val="24"/>
          <w:szCs w:val="24"/>
        </w:rPr>
        <w:t>Menyusun kesimpulan dari hasil keseluruhan penelitian</w:t>
      </w:r>
    </w:p>
    <w:p w:rsidR="00235437" w:rsidRPr="00D828FE" w:rsidRDefault="00235437" w:rsidP="005929B8">
      <w:pPr>
        <w:spacing w:after="0" w:line="360" w:lineRule="auto"/>
      </w:pPr>
    </w:p>
    <w:p w:rsidR="002817CC" w:rsidRPr="003E72CB" w:rsidRDefault="00712ACF" w:rsidP="005929B8">
      <w:pPr>
        <w:spacing w:after="0" w:line="360" w:lineRule="auto"/>
        <w:jc w:val="both"/>
        <w:rPr>
          <w:rFonts w:asciiTheme="majorBidi" w:hAnsiTheme="majorBidi"/>
          <w:b/>
          <w:bCs/>
          <w:sz w:val="24"/>
          <w:szCs w:val="24"/>
        </w:rPr>
      </w:pPr>
      <w:r w:rsidRPr="003E72CB">
        <w:rPr>
          <w:rFonts w:asciiTheme="majorBidi" w:hAnsiTheme="majorBidi"/>
          <w:b/>
          <w:bCs/>
          <w:sz w:val="24"/>
          <w:szCs w:val="24"/>
        </w:rPr>
        <w:t>HASIL PENEL</w:t>
      </w:r>
      <w:r w:rsidR="002817CC" w:rsidRPr="003E72CB">
        <w:rPr>
          <w:rFonts w:asciiTheme="majorBidi" w:hAnsiTheme="majorBidi"/>
          <w:b/>
          <w:bCs/>
          <w:sz w:val="24"/>
          <w:szCs w:val="24"/>
        </w:rPr>
        <w:t>I</w:t>
      </w:r>
      <w:r w:rsidRPr="003E72CB">
        <w:rPr>
          <w:rFonts w:asciiTheme="majorBidi" w:hAnsiTheme="majorBidi"/>
          <w:b/>
          <w:bCs/>
          <w:sz w:val="24"/>
          <w:szCs w:val="24"/>
        </w:rPr>
        <w:t>TI</w:t>
      </w:r>
      <w:r w:rsidR="002817CC" w:rsidRPr="003E72CB">
        <w:rPr>
          <w:rFonts w:asciiTheme="majorBidi" w:hAnsiTheme="majorBidi"/>
          <w:b/>
          <w:bCs/>
          <w:sz w:val="24"/>
          <w:szCs w:val="24"/>
        </w:rPr>
        <w:t>AN DAN PEMBAHASAN</w:t>
      </w:r>
    </w:p>
    <w:p w:rsidR="009E2A8E" w:rsidRDefault="009E2A8E" w:rsidP="005929B8">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Berikut adala</w:t>
      </w:r>
      <w:bookmarkStart w:id="1" w:name="_GoBack"/>
      <w:bookmarkEnd w:id="1"/>
      <w:r>
        <w:rPr>
          <w:rFonts w:ascii="Times New Roman" w:hAnsi="Times New Roman"/>
          <w:sz w:val="24"/>
          <w:szCs w:val="24"/>
        </w:rPr>
        <w:t>h data yang diperoleh dari penelitian ini:</w:t>
      </w:r>
    </w:p>
    <w:p w:rsidR="009E2A8E" w:rsidRDefault="009E2A8E" w:rsidP="005929B8">
      <w:pPr>
        <w:pStyle w:val="ListParagraph"/>
        <w:numPr>
          <w:ilvl w:val="0"/>
          <w:numId w:val="12"/>
        </w:num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rPr>
        <w:t>Aktivitas guru</w:t>
      </w:r>
    </w:p>
    <w:p w:rsidR="009E2A8E" w:rsidRPr="006766F2" w:rsidRDefault="009E2A8E" w:rsidP="005929B8">
      <w:pPr>
        <w:autoSpaceDE w:val="0"/>
        <w:autoSpaceDN w:val="0"/>
        <w:adjustRightInd w:val="0"/>
        <w:spacing w:after="0" w:line="360" w:lineRule="auto"/>
        <w:jc w:val="both"/>
        <w:rPr>
          <w:rFonts w:ascii="Times New Roman" w:hAnsi="Times New Roman"/>
          <w:b/>
          <w:sz w:val="24"/>
          <w:szCs w:val="24"/>
        </w:rPr>
      </w:pPr>
      <w:r w:rsidRPr="006766F2">
        <w:rPr>
          <w:rFonts w:ascii="Times New Roman" w:hAnsi="Times New Roman"/>
          <w:b/>
          <w:sz w:val="24"/>
          <w:szCs w:val="24"/>
        </w:rPr>
        <w:t xml:space="preserve">Tabel 1. Analisis Hasil Observasi Aktivitas </w:t>
      </w:r>
      <w:r w:rsidR="00DF29B7">
        <w:rPr>
          <w:rFonts w:ascii="Times New Roman" w:hAnsi="Times New Roman"/>
          <w:b/>
          <w:sz w:val="24"/>
          <w:szCs w:val="24"/>
          <w:lang w:val="id-ID"/>
        </w:rPr>
        <w:t>Peserta Didik</w:t>
      </w:r>
      <w:r w:rsidRPr="006766F2">
        <w:rPr>
          <w:rFonts w:ascii="Times New Roman" w:hAnsi="Times New Roman"/>
          <w:b/>
          <w:sz w:val="24"/>
          <w:szCs w:val="24"/>
        </w:rPr>
        <w:t xml:space="preserve"> pada Siklus I dan</w:t>
      </w:r>
      <w:r w:rsidR="00DF29B7">
        <w:rPr>
          <w:rFonts w:ascii="Times New Roman" w:hAnsi="Times New Roman"/>
          <w:b/>
          <w:sz w:val="24"/>
          <w:szCs w:val="24"/>
          <w:lang w:val="id-ID"/>
        </w:rPr>
        <w:t xml:space="preserve"> Siklus</w:t>
      </w:r>
      <w:r w:rsidRPr="006766F2">
        <w:rPr>
          <w:rFonts w:ascii="Times New Roman" w:hAnsi="Times New Roman"/>
          <w:b/>
          <w:sz w:val="24"/>
          <w:szCs w:val="24"/>
        </w:rPr>
        <w:t xml:space="preserv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1709"/>
        <w:gridCol w:w="907"/>
        <w:gridCol w:w="781"/>
      </w:tblGrid>
      <w:tr w:rsidR="009E2A8E" w:rsidRPr="003D2D5D" w:rsidTr="00DF29B7">
        <w:trPr>
          <w:trHeight w:val="454"/>
        </w:trPr>
        <w:tc>
          <w:tcPr>
            <w:tcW w:w="603" w:type="pct"/>
            <w:vMerge w:val="restart"/>
            <w:shd w:val="clear" w:color="auto" w:fill="auto"/>
            <w:vAlign w:val="center"/>
          </w:tcPr>
          <w:p w:rsidR="009E2A8E" w:rsidRPr="003D2D5D" w:rsidRDefault="009E2A8E" w:rsidP="005929B8">
            <w:pPr>
              <w:pStyle w:val="ListParagraph"/>
              <w:autoSpaceDE w:val="0"/>
              <w:autoSpaceDN w:val="0"/>
              <w:adjustRightInd w:val="0"/>
              <w:spacing w:after="0" w:line="360" w:lineRule="auto"/>
              <w:ind w:left="0"/>
              <w:jc w:val="center"/>
              <w:rPr>
                <w:rFonts w:ascii="Times New Roman" w:hAnsi="Times New Roman"/>
                <w:b/>
                <w:sz w:val="20"/>
                <w:szCs w:val="20"/>
              </w:rPr>
            </w:pPr>
            <w:r w:rsidRPr="003D2D5D">
              <w:rPr>
                <w:rFonts w:ascii="Times New Roman" w:hAnsi="Times New Roman"/>
                <w:b/>
                <w:sz w:val="20"/>
                <w:szCs w:val="20"/>
              </w:rPr>
              <w:t>No</w:t>
            </w:r>
          </w:p>
        </w:tc>
        <w:tc>
          <w:tcPr>
            <w:tcW w:w="2648" w:type="pct"/>
            <w:vMerge w:val="restart"/>
            <w:shd w:val="clear" w:color="auto" w:fill="auto"/>
            <w:vAlign w:val="center"/>
          </w:tcPr>
          <w:p w:rsidR="009E2A8E" w:rsidRPr="003D2D5D" w:rsidRDefault="009E2A8E" w:rsidP="005929B8">
            <w:pPr>
              <w:pStyle w:val="ListParagraph"/>
              <w:autoSpaceDE w:val="0"/>
              <w:autoSpaceDN w:val="0"/>
              <w:adjustRightInd w:val="0"/>
              <w:spacing w:after="0" w:line="360" w:lineRule="auto"/>
              <w:ind w:left="0"/>
              <w:jc w:val="center"/>
              <w:rPr>
                <w:rFonts w:ascii="Times New Roman" w:hAnsi="Times New Roman"/>
                <w:b/>
                <w:sz w:val="20"/>
                <w:szCs w:val="20"/>
              </w:rPr>
            </w:pPr>
            <w:r w:rsidRPr="003D2D5D">
              <w:rPr>
                <w:rFonts w:ascii="Times New Roman" w:hAnsi="Times New Roman"/>
                <w:b/>
                <w:sz w:val="20"/>
                <w:szCs w:val="20"/>
              </w:rPr>
              <w:t>Aspek yang Diamati</w:t>
            </w:r>
          </w:p>
        </w:tc>
        <w:tc>
          <w:tcPr>
            <w:tcW w:w="1749" w:type="pct"/>
            <w:gridSpan w:val="2"/>
            <w:vAlign w:val="center"/>
          </w:tcPr>
          <w:p w:rsidR="009E2A8E" w:rsidRPr="003D2D5D" w:rsidRDefault="009E2A8E" w:rsidP="005929B8">
            <w:pPr>
              <w:pStyle w:val="ListParagraph"/>
              <w:autoSpaceDE w:val="0"/>
              <w:autoSpaceDN w:val="0"/>
              <w:adjustRightInd w:val="0"/>
              <w:spacing w:after="0" w:line="360" w:lineRule="auto"/>
              <w:ind w:left="0"/>
              <w:jc w:val="center"/>
              <w:rPr>
                <w:rFonts w:ascii="Times New Roman" w:hAnsi="Times New Roman"/>
                <w:b/>
                <w:sz w:val="20"/>
                <w:szCs w:val="20"/>
              </w:rPr>
            </w:pPr>
            <w:r w:rsidRPr="003D2D5D">
              <w:rPr>
                <w:rFonts w:ascii="Times New Roman" w:hAnsi="Times New Roman"/>
                <w:b/>
                <w:sz w:val="20"/>
                <w:szCs w:val="20"/>
              </w:rPr>
              <w:t>Persentase %</w:t>
            </w:r>
          </w:p>
        </w:tc>
      </w:tr>
      <w:tr w:rsidR="009E2A8E" w:rsidRPr="003D2D5D" w:rsidTr="00DF29B7">
        <w:trPr>
          <w:cantSplit/>
          <w:trHeight w:val="1134"/>
        </w:trPr>
        <w:tc>
          <w:tcPr>
            <w:tcW w:w="603" w:type="pct"/>
            <w:vMerge/>
            <w:shd w:val="clear" w:color="auto" w:fill="auto"/>
            <w:vAlign w:val="center"/>
          </w:tcPr>
          <w:p w:rsidR="009E2A8E" w:rsidRPr="003D2D5D" w:rsidRDefault="009E2A8E" w:rsidP="005929B8">
            <w:pPr>
              <w:pStyle w:val="ListParagraph"/>
              <w:autoSpaceDE w:val="0"/>
              <w:autoSpaceDN w:val="0"/>
              <w:adjustRightInd w:val="0"/>
              <w:spacing w:after="0" w:line="360" w:lineRule="auto"/>
              <w:ind w:left="0"/>
              <w:jc w:val="center"/>
              <w:rPr>
                <w:rFonts w:ascii="Times New Roman" w:hAnsi="Times New Roman"/>
                <w:b/>
                <w:sz w:val="20"/>
                <w:szCs w:val="20"/>
              </w:rPr>
            </w:pPr>
          </w:p>
        </w:tc>
        <w:tc>
          <w:tcPr>
            <w:tcW w:w="2648" w:type="pct"/>
            <w:vMerge/>
            <w:shd w:val="clear" w:color="auto" w:fill="auto"/>
            <w:vAlign w:val="center"/>
          </w:tcPr>
          <w:p w:rsidR="009E2A8E" w:rsidRPr="003D2D5D" w:rsidRDefault="009E2A8E" w:rsidP="005929B8">
            <w:pPr>
              <w:pStyle w:val="ListParagraph"/>
              <w:autoSpaceDE w:val="0"/>
              <w:autoSpaceDN w:val="0"/>
              <w:adjustRightInd w:val="0"/>
              <w:spacing w:after="0" w:line="360" w:lineRule="auto"/>
              <w:ind w:left="0"/>
              <w:jc w:val="center"/>
              <w:rPr>
                <w:rFonts w:ascii="Times New Roman" w:hAnsi="Times New Roman"/>
                <w:b/>
                <w:sz w:val="20"/>
                <w:szCs w:val="20"/>
              </w:rPr>
            </w:pPr>
          </w:p>
        </w:tc>
        <w:tc>
          <w:tcPr>
            <w:tcW w:w="856" w:type="pct"/>
            <w:textDirection w:val="btLr"/>
            <w:vAlign w:val="center"/>
          </w:tcPr>
          <w:p w:rsidR="009E2A8E" w:rsidRPr="003D2D5D" w:rsidRDefault="009E2A8E" w:rsidP="005929B8">
            <w:pPr>
              <w:pStyle w:val="ListParagraph"/>
              <w:autoSpaceDE w:val="0"/>
              <w:autoSpaceDN w:val="0"/>
              <w:adjustRightInd w:val="0"/>
              <w:spacing w:after="0" w:line="360" w:lineRule="auto"/>
              <w:ind w:left="113" w:right="113"/>
              <w:jc w:val="center"/>
              <w:rPr>
                <w:rFonts w:ascii="Times New Roman" w:hAnsi="Times New Roman"/>
                <w:b/>
                <w:sz w:val="20"/>
                <w:szCs w:val="20"/>
              </w:rPr>
            </w:pPr>
            <w:r w:rsidRPr="003D2D5D">
              <w:rPr>
                <w:rFonts w:ascii="Times New Roman" w:hAnsi="Times New Roman"/>
                <w:b/>
                <w:sz w:val="20"/>
                <w:szCs w:val="20"/>
              </w:rPr>
              <w:t>Siklus I</w:t>
            </w:r>
          </w:p>
        </w:tc>
        <w:tc>
          <w:tcPr>
            <w:tcW w:w="893" w:type="pct"/>
            <w:textDirection w:val="btLr"/>
            <w:vAlign w:val="center"/>
          </w:tcPr>
          <w:p w:rsidR="009E2A8E" w:rsidRPr="003D2D5D" w:rsidRDefault="009E2A8E" w:rsidP="005929B8">
            <w:pPr>
              <w:pStyle w:val="ListParagraph"/>
              <w:autoSpaceDE w:val="0"/>
              <w:autoSpaceDN w:val="0"/>
              <w:adjustRightInd w:val="0"/>
              <w:spacing w:after="0" w:line="360" w:lineRule="auto"/>
              <w:ind w:left="113" w:right="113"/>
              <w:jc w:val="center"/>
              <w:rPr>
                <w:rFonts w:ascii="Times New Roman" w:hAnsi="Times New Roman"/>
                <w:b/>
                <w:sz w:val="20"/>
                <w:szCs w:val="20"/>
              </w:rPr>
            </w:pPr>
            <w:r w:rsidRPr="003D2D5D">
              <w:rPr>
                <w:rFonts w:ascii="Times New Roman" w:hAnsi="Times New Roman"/>
                <w:b/>
                <w:sz w:val="20"/>
                <w:szCs w:val="20"/>
              </w:rPr>
              <w:t>Siklus II</w:t>
            </w:r>
          </w:p>
        </w:tc>
      </w:tr>
      <w:tr w:rsidR="00DF29B7" w:rsidRPr="003D2D5D" w:rsidTr="00DF29B7">
        <w:trPr>
          <w:trHeight w:val="680"/>
        </w:trPr>
        <w:tc>
          <w:tcPr>
            <w:tcW w:w="603" w:type="pct"/>
            <w:shd w:val="clear" w:color="auto" w:fill="auto"/>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w:t>
            </w:r>
          </w:p>
        </w:tc>
        <w:tc>
          <w:tcPr>
            <w:tcW w:w="2648" w:type="pct"/>
            <w:shd w:val="clear" w:color="auto" w:fill="auto"/>
            <w:vAlign w:val="bottom"/>
          </w:tcPr>
          <w:p w:rsidR="00DF29B7" w:rsidRPr="00DF29B7" w:rsidRDefault="00DF29B7" w:rsidP="00723419">
            <w:pPr>
              <w:spacing w:line="219" w:lineRule="exact"/>
              <w:ind w:left="60"/>
              <w:rPr>
                <w:rFonts w:ascii="Times New Roman" w:hAnsi="Times New Roman"/>
                <w:lang w:val="id-ID"/>
              </w:rPr>
            </w:pPr>
            <w:r>
              <w:rPr>
                <w:rFonts w:ascii="Times New Roman" w:hAnsi="Times New Roman"/>
              </w:rPr>
              <w:t>Peserta didik memperhatikan informasi</w:t>
            </w:r>
            <w:r>
              <w:rPr>
                <w:rFonts w:ascii="Times New Roman" w:hAnsi="Times New Roman"/>
                <w:lang w:val="id-ID"/>
              </w:rPr>
              <w:t xml:space="preserve"> </w:t>
            </w:r>
            <w:r>
              <w:rPr>
                <w:rFonts w:ascii="Times New Roman" w:hAnsi="Times New Roman"/>
              </w:rPr>
              <w:t>dan mendengarkan materi yang</w:t>
            </w:r>
            <w:r>
              <w:rPr>
                <w:rFonts w:ascii="Times New Roman" w:hAnsi="Times New Roman"/>
                <w:lang w:val="id-ID"/>
              </w:rPr>
              <w:t xml:space="preserve"> </w:t>
            </w:r>
            <w:r>
              <w:rPr>
                <w:rFonts w:ascii="Times New Roman" w:hAnsi="Times New Roman"/>
              </w:rPr>
              <w:t>disampaikan oleh guru</w:t>
            </w:r>
          </w:p>
        </w:tc>
        <w:tc>
          <w:tcPr>
            <w:tcW w:w="856"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t>75.76</w:t>
            </w:r>
            <w:r w:rsidRPr="003D2D5D">
              <w:rPr>
                <w:rFonts w:ascii="Times New Roman" w:hAnsi="Times New Roman"/>
                <w:sz w:val="20"/>
                <w:szCs w:val="20"/>
              </w:rPr>
              <w:t>%</w:t>
            </w:r>
          </w:p>
        </w:tc>
        <w:tc>
          <w:tcPr>
            <w:tcW w:w="893"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t>78.79</w:t>
            </w:r>
            <w:r w:rsidRPr="003D2D5D">
              <w:rPr>
                <w:rFonts w:ascii="Times New Roman" w:hAnsi="Times New Roman"/>
                <w:sz w:val="20"/>
                <w:szCs w:val="20"/>
              </w:rPr>
              <w:t>%</w:t>
            </w:r>
          </w:p>
        </w:tc>
      </w:tr>
      <w:tr w:rsidR="00DF29B7" w:rsidRPr="003D2D5D" w:rsidTr="00DF29B7">
        <w:trPr>
          <w:trHeight w:val="680"/>
        </w:trPr>
        <w:tc>
          <w:tcPr>
            <w:tcW w:w="603" w:type="pct"/>
            <w:shd w:val="clear" w:color="auto" w:fill="auto"/>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2</w:t>
            </w:r>
          </w:p>
        </w:tc>
        <w:tc>
          <w:tcPr>
            <w:tcW w:w="2648" w:type="pct"/>
            <w:shd w:val="clear" w:color="auto" w:fill="auto"/>
            <w:vAlign w:val="bottom"/>
          </w:tcPr>
          <w:p w:rsidR="00DF29B7" w:rsidRPr="00DF29B7" w:rsidRDefault="00DF29B7" w:rsidP="00723419">
            <w:pPr>
              <w:spacing w:line="224" w:lineRule="exact"/>
              <w:ind w:left="60"/>
              <w:rPr>
                <w:rFonts w:ascii="Times New Roman" w:hAnsi="Times New Roman"/>
                <w:lang w:val="id-ID"/>
              </w:rPr>
            </w:pPr>
            <w:r>
              <w:rPr>
                <w:rFonts w:ascii="Times New Roman" w:hAnsi="Times New Roman"/>
              </w:rPr>
              <w:t>Peserta didik berkelompok dan</w:t>
            </w:r>
            <w:r>
              <w:rPr>
                <w:rFonts w:ascii="Times New Roman" w:hAnsi="Times New Roman"/>
                <w:lang w:val="id-ID"/>
              </w:rPr>
              <w:t xml:space="preserve"> </w:t>
            </w:r>
            <w:r>
              <w:rPr>
                <w:rFonts w:ascii="Times New Roman" w:hAnsi="Times New Roman"/>
              </w:rPr>
              <w:t>menentukan nomor dalam satu kelompok</w:t>
            </w:r>
            <w:r>
              <w:rPr>
                <w:rFonts w:ascii="Times New Roman" w:hAnsi="Times New Roman"/>
                <w:lang w:val="id-ID"/>
              </w:rPr>
              <w:t xml:space="preserve"> </w:t>
            </w:r>
            <w:r>
              <w:rPr>
                <w:rFonts w:ascii="Times New Roman" w:hAnsi="Times New Roman"/>
              </w:rPr>
              <w:t>sesuai yang telah dibagi guru</w:t>
            </w:r>
          </w:p>
        </w:tc>
        <w:tc>
          <w:tcPr>
            <w:tcW w:w="856"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t>76.52</w:t>
            </w:r>
            <w:r w:rsidRPr="003D2D5D">
              <w:rPr>
                <w:rFonts w:ascii="Times New Roman" w:hAnsi="Times New Roman"/>
                <w:sz w:val="20"/>
                <w:szCs w:val="20"/>
              </w:rPr>
              <w:t>%</w:t>
            </w:r>
          </w:p>
        </w:tc>
        <w:tc>
          <w:tcPr>
            <w:tcW w:w="893" w:type="pct"/>
            <w:vAlign w:val="center"/>
          </w:tcPr>
          <w:p w:rsidR="00DF29B7" w:rsidRPr="003D2D5D" w:rsidRDefault="00DF29B7" w:rsidP="00DF29B7">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t>78.03</w:t>
            </w:r>
            <w:r w:rsidRPr="003D2D5D">
              <w:rPr>
                <w:rFonts w:ascii="Times New Roman" w:hAnsi="Times New Roman"/>
                <w:sz w:val="20"/>
                <w:szCs w:val="20"/>
              </w:rPr>
              <w:t>%</w:t>
            </w:r>
          </w:p>
        </w:tc>
      </w:tr>
      <w:tr w:rsidR="00DF29B7" w:rsidRPr="003D2D5D" w:rsidTr="00DF29B7">
        <w:trPr>
          <w:trHeight w:val="680"/>
        </w:trPr>
        <w:tc>
          <w:tcPr>
            <w:tcW w:w="603" w:type="pct"/>
            <w:shd w:val="clear" w:color="auto" w:fill="auto"/>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3</w:t>
            </w:r>
          </w:p>
        </w:tc>
        <w:tc>
          <w:tcPr>
            <w:tcW w:w="2648" w:type="pct"/>
            <w:shd w:val="clear" w:color="auto" w:fill="auto"/>
            <w:vAlign w:val="bottom"/>
          </w:tcPr>
          <w:p w:rsidR="00DF29B7" w:rsidRPr="00DF29B7" w:rsidRDefault="00DF29B7" w:rsidP="00723419">
            <w:pPr>
              <w:spacing w:line="0" w:lineRule="atLeast"/>
              <w:ind w:left="60"/>
              <w:rPr>
                <w:rFonts w:ascii="Times New Roman" w:hAnsi="Times New Roman"/>
                <w:lang w:val="id-ID"/>
              </w:rPr>
            </w:pPr>
            <w:r>
              <w:rPr>
                <w:rFonts w:ascii="Times New Roman" w:hAnsi="Times New Roman"/>
              </w:rPr>
              <w:t>Peserta didik mendiskusikan pertanyaan</w:t>
            </w:r>
            <w:r>
              <w:rPr>
                <w:rFonts w:ascii="Times New Roman" w:hAnsi="Times New Roman"/>
                <w:lang w:val="id-ID"/>
              </w:rPr>
              <w:t xml:space="preserve"> </w:t>
            </w:r>
            <w:r>
              <w:rPr>
                <w:rFonts w:ascii="Times New Roman" w:hAnsi="Times New Roman"/>
              </w:rPr>
              <w:lastRenderedPageBreak/>
              <w:t>sesuai kelompok yang telah dibagi guru</w:t>
            </w:r>
          </w:p>
        </w:tc>
        <w:tc>
          <w:tcPr>
            <w:tcW w:w="856"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lastRenderedPageBreak/>
              <w:t>70.45</w:t>
            </w:r>
            <w:r w:rsidRPr="003D2D5D">
              <w:rPr>
                <w:rFonts w:ascii="Times New Roman" w:hAnsi="Times New Roman"/>
                <w:sz w:val="20"/>
                <w:szCs w:val="20"/>
              </w:rPr>
              <w:t>%</w:t>
            </w:r>
          </w:p>
        </w:tc>
        <w:tc>
          <w:tcPr>
            <w:tcW w:w="893"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t>84.09</w:t>
            </w:r>
            <w:r w:rsidRPr="003D2D5D">
              <w:rPr>
                <w:rFonts w:ascii="Times New Roman" w:hAnsi="Times New Roman"/>
                <w:sz w:val="20"/>
                <w:szCs w:val="20"/>
              </w:rPr>
              <w:t>%</w:t>
            </w:r>
          </w:p>
        </w:tc>
      </w:tr>
      <w:tr w:rsidR="00DF29B7" w:rsidRPr="003D2D5D" w:rsidTr="00723419">
        <w:trPr>
          <w:trHeight w:val="680"/>
        </w:trPr>
        <w:tc>
          <w:tcPr>
            <w:tcW w:w="603" w:type="pct"/>
            <w:shd w:val="clear" w:color="auto" w:fill="auto"/>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lastRenderedPageBreak/>
              <w:t>4</w:t>
            </w:r>
          </w:p>
        </w:tc>
        <w:tc>
          <w:tcPr>
            <w:tcW w:w="2648" w:type="pct"/>
            <w:shd w:val="clear" w:color="auto" w:fill="auto"/>
            <w:vAlign w:val="bottom"/>
          </w:tcPr>
          <w:p w:rsidR="00DF29B7" w:rsidRPr="00DF29B7" w:rsidRDefault="00DF29B7" w:rsidP="00723419">
            <w:pPr>
              <w:spacing w:line="0" w:lineRule="atLeast"/>
              <w:ind w:left="80"/>
              <w:rPr>
                <w:rFonts w:ascii="Times New Roman" w:hAnsi="Times New Roman"/>
                <w:lang w:val="id-ID"/>
              </w:rPr>
            </w:pPr>
            <w:r>
              <w:rPr>
                <w:rFonts w:ascii="Times New Roman" w:hAnsi="Times New Roman"/>
              </w:rPr>
              <w:t>Peserta didik mempresentasikan hasil</w:t>
            </w:r>
            <w:r>
              <w:rPr>
                <w:rFonts w:ascii="Times New Roman" w:hAnsi="Times New Roman"/>
                <w:lang w:val="id-ID"/>
              </w:rPr>
              <w:t xml:space="preserve"> </w:t>
            </w:r>
            <w:r>
              <w:rPr>
                <w:rFonts w:ascii="Times New Roman" w:hAnsi="Times New Roman"/>
              </w:rPr>
              <w:t>diskusi kelompok di depan kelas</w:t>
            </w:r>
          </w:p>
        </w:tc>
        <w:tc>
          <w:tcPr>
            <w:tcW w:w="856"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t>59.09</w:t>
            </w:r>
            <w:r w:rsidRPr="003D2D5D">
              <w:rPr>
                <w:rFonts w:ascii="Times New Roman" w:hAnsi="Times New Roman"/>
                <w:sz w:val="20"/>
                <w:szCs w:val="20"/>
              </w:rPr>
              <w:t>%</w:t>
            </w:r>
          </w:p>
        </w:tc>
        <w:tc>
          <w:tcPr>
            <w:tcW w:w="893"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t>80.3</w:t>
            </w:r>
            <w:r w:rsidRPr="003D2D5D">
              <w:rPr>
                <w:rFonts w:ascii="Times New Roman" w:hAnsi="Times New Roman"/>
                <w:sz w:val="20"/>
                <w:szCs w:val="20"/>
              </w:rPr>
              <w:t>%</w:t>
            </w:r>
          </w:p>
        </w:tc>
      </w:tr>
      <w:tr w:rsidR="00DF29B7" w:rsidRPr="003D2D5D" w:rsidTr="00723419">
        <w:trPr>
          <w:trHeight w:val="680"/>
        </w:trPr>
        <w:tc>
          <w:tcPr>
            <w:tcW w:w="603" w:type="pct"/>
            <w:shd w:val="clear" w:color="auto" w:fill="auto"/>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5</w:t>
            </w:r>
          </w:p>
        </w:tc>
        <w:tc>
          <w:tcPr>
            <w:tcW w:w="2648" w:type="pct"/>
            <w:shd w:val="clear" w:color="auto" w:fill="auto"/>
            <w:vAlign w:val="bottom"/>
          </w:tcPr>
          <w:p w:rsidR="00DF29B7" w:rsidRPr="00DF29B7" w:rsidRDefault="00DF29B7" w:rsidP="00723419">
            <w:pPr>
              <w:spacing w:line="0" w:lineRule="atLeast"/>
              <w:ind w:left="80"/>
              <w:rPr>
                <w:rFonts w:ascii="Times New Roman" w:hAnsi="Times New Roman"/>
                <w:lang w:val="id-ID"/>
              </w:rPr>
            </w:pPr>
            <w:r>
              <w:rPr>
                <w:rFonts w:ascii="Times New Roman" w:hAnsi="Times New Roman"/>
              </w:rPr>
              <w:t>Peserta didik merotasi kelompok sesuai</w:t>
            </w:r>
            <w:r>
              <w:rPr>
                <w:rFonts w:ascii="Times New Roman" w:hAnsi="Times New Roman"/>
                <w:lang w:val="id-ID"/>
              </w:rPr>
              <w:t xml:space="preserve"> </w:t>
            </w:r>
            <w:r>
              <w:rPr>
                <w:rFonts w:ascii="Times New Roman" w:hAnsi="Times New Roman"/>
              </w:rPr>
              <w:t>arahan guru dan kembali mendiskusikan</w:t>
            </w:r>
            <w:r>
              <w:rPr>
                <w:rFonts w:ascii="Times New Roman" w:hAnsi="Times New Roman"/>
                <w:lang w:val="id-ID"/>
              </w:rPr>
              <w:t xml:space="preserve"> </w:t>
            </w:r>
            <w:r>
              <w:rPr>
                <w:rFonts w:ascii="Times New Roman" w:hAnsi="Times New Roman"/>
              </w:rPr>
              <w:t>pertanyaan yang diberikan guru</w:t>
            </w:r>
          </w:p>
        </w:tc>
        <w:tc>
          <w:tcPr>
            <w:tcW w:w="856"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t>62.88</w:t>
            </w:r>
            <w:r w:rsidRPr="003D2D5D">
              <w:rPr>
                <w:rFonts w:ascii="Times New Roman" w:hAnsi="Times New Roman"/>
                <w:sz w:val="20"/>
                <w:szCs w:val="20"/>
              </w:rPr>
              <w:t>%</w:t>
            </w:r>
          </w:p>
        </w:tc>
        <w:tc>
          <w:tcPr>
            <w:tcW w:w="893"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sz w:val="20"/>
                <w:szCs w:val="20"/>
              </w:rPr>
            </w:pPr>
            <w:r>
              <w:rPr>
                <w:rFonts w:ascii="Times New Roman" w:hAnsi="Times New Roman"/>
                <w:sz w:val="20"/>
                <w:szCs w:val="20"/>
                <w:lang w:val="id-ID"/>
              </w:rPr>
              <w:t>81.82</w:t>
            </w:r>
            <w:r w:rsidRPr="003D2D5D">
              <w:rPr>
                <w:rFonts w:ascii="Times New Roman" w:hAnsi="Times New Roman"/>
                <w:sz w:val="20"/>
                <w:szCs w:val="20"/>
              </w:rPr>
              <w:t>%</w:t>
            </w:r>
          </w:p>
        </w:tc>
      </w:tr>
      <w:tr w:rsidR="00DF29B7" w:rsidRPr="003D2D5D" w:rsidTr="00723419">
        <w:trPr>
          <w:trHeight w:val="454"/>
        </w:trPr>
        <w:tc>
          <w:tcPr>
            <w:tcW w:w="3251" w:type="pct"/>
            <w:gridSpan w:val="2"/>
            <w:shd w:val="clear" w:color="auto" w:fill="auto"/>
            <w:vAlign w:val="center"/>
          </w:tcPr>
          <w:p w:rsidR="00DF29B7" w:rsidRPr="003D2D5D" w:rsidRDefault="00DF29B7" w:rsidP="005929B8">
            <w:pPr>
              <w:pStyle w:val="ListParagraph"/>
              <w:autoSpaceDE w:val="0"/>
              <w:autoSpaceDN w:val="0"/>
              <w:adjustRightInd w:val="0"/>
              <w:spacing w:after="0" w:line="360" w:lineRule="auto"/>
              <w:ind w:left="0"/>
              <w:rPr>
                <w:rFonts w:ascii="Times New Roman" w:hAnsi="Times New Roman"/>
                <w:b/>
                <w:sz w:val="20"/>
                <w:szCs w:val="20"/>
              </w:rPr>
            </w:pPr>
            <w:r w:rsidRPr="003D2D5D">
              <w:rPr>
                <w:rFonts w:ascii="Times New Roman" w:hAnsi="Times New Roman"/>
                <w:b/>
                <w:sz w:val="20"/>
                <w:szCs w:val="20"/>
              </w:rPr>
              <w:t>Persentase rata-rata</w:t>
            </w:r>
          </w:p>
        </w:tc>
        <w:tc>
          <w:tcPr>
            <w:tcW w:w="856" w:type="pct"/>
            <w:vAlign w:val="bottom"/>
          </w:tcPr>
          <w:p w:rsidR="00DF29B7" w:rsidRPr="00DF29B7" w:rsidRDefault="00DF29B7" w:rsidP="00723419">
            <w:pPr>
              <w:spacing w:line="0" w:lineRule="atLeast"/>
              <w:ind w:left="80"/>
              <w:rPr>
                <w:rFonts w:ascii="Times New Roman" w:hAnsi="Times New Roman"/>
                <w:b/>
                <w:lang w:val="id-ID"/>
              </w:rPr>
            </w:pPr>
            <w:r w:rsidRPr="00DF29B7">
              <w:rPr>
                <w:rFonts w:ascii="Times New Roman" w:hAnsi="Times New Roman"/>
                <w:b/>
                <w:lang w:val="id-ID"/>
              </w:rPr>
              <w:t>68.94%</w:t>
            </w:r>
          </w:p>
        </w:tc>
        <w:tc>
          <w:tcPr>
            <w:tcW w:w="893" w:type="pct"/>
            <w:vAlign w:val="center"/>
          </w:tcPr>
          <w:p w:rsidR="00DF29B7" w:rsidRPr="003D2D5D" w:rsidRDefault="00DF29B7" w:rsidP="005929B8">
            <w:pPr>
              <w:pStyle w:val="ListParagraph"/>
              <w:autoSpaceDE w:val="0"/>
              <w:autoSpaceDN w:val="0"/>
              <w:adjustRightInd w:val="0"/>
              <w:spacing w:after="0" w:line="360" w:lineRule="auto"/>
              <w:ind w:left="0"/>
              <w:jc w:val="center"/>
              <w:rPr>
                <w:rFonts w:ascii="Times New Roman" w:hAnsi="Times New Roman"/>
                <w:b/>
                <w:sz w:val="20"/>
                <w:szCs w:val="20"/>
              </w:rPr>
            </w:pPr>
            <w:r>
              <w:rPr>
                <w:rFonts w:ascii="Times New Roman" w:hAnsi="Times New Roman"/>
                <w:b/>
                <w:sz w:val="20"/>
                <w:szCs w:val="20"/>
                <w:lang w:val="id-ID"/>
              </w:rPr>
              <w:t>80.60</w:t>
            </w:r>
            <w:r w:rsidRPr="003D2D5D">
              <w:rPr>
                <w:rFonts w:ascii="Times New Roman" w:hAnsi="Times New Roman"/>
                <w:b/>
                <w:sz w:val="20"/>
                <w:szCs w:val="20"/>
              </w:rPr>
              <w:t>%</w:t>
            </w:r>
          </w:p>
        </w:tc>
      </w:tr>
      <w:tr w:rsidR="00DF29B7" w:rsidRPr="003D2D5D" w:rsidTr="00597EE4">
        <w:trPr>
          <w:cantSplit/>
          <w:trHeight w:val="681"/>
        </w:trPr>
        <w:tc>
          <w:tcPr>
            <w:tcW w:w="3251" w:type="pct"/>
            <w:gridSpan w:val="2"/>
            <w:shd w:val="clear" w:color="auto" w:fill="auto"/>
            <w:vAlign w:val="center"/>
          </w:tcPr>
          <w:p w:rsidR="00DF29B7" w:rsidRPr="003D2D5D" w:rsidRDefault="00DF29B7" w:rsidP="00597EE4">
            <w:pPr>
              <w:pStyle w:val="ListParagraph"/>
              <w:autoSpaceDE w:val="0"/>
              <w:autoSpaceDN w:val="0"/>
              <w:adjustRightInd w:val="0"/>
              <w:spacing w:before="240" w:after="0" w:line="360" w:lineRule="auto"/>
              <w:ind w:left="0"/>
              <w:rPr>
                <w:rFonts w:ascii="Times New Roman" w:hAnsi="Times New Roman"/>
                <w:b/>
                <w:sz w:val="20"/>
                <w:szCs w:val="20"/>
              </w:rPr>
            </w:pPr>
            <w:r w:rsidRPr="003D2D5D">
              <w:rPr>
                <w:rFonts w:ascii="Times New Roman" w:hAnsi="Times New Roman"/>
                <w:b/>
                <w:sz w:val="20"/>
                <w:szCs w:val="20"/>
              </w:rPr>
              <w:t>Kriteria</w:t>
            </w:r>
          </w:p>
        </w:tc>
        <w:tc>
          <w:tcPr>
            <w:tcW w:w="856" w:type="pct"/>
            <w:vAlign w:val="bottom"/>
          </w:tcPr>
          <w:p w:rsidR="00DF29B7" w:rsidRPr="00597EE4" w:rsidRDefault="00597EE4" w:rsidP="00597EE4">
            <w:pPr>
              <w:spacing w:before="240" w:line="226" w:lineRule="exact"/>
              <w:ind w:left="80"/>
              <w:jc w:val="center"/>
              <w:rPr>
                <w:rFonts w:ascii="Times New Roman" w:hAnsi="Times New Roman"/>
                <w:lang w:val="id-ID"/>
              </w:rPr>
            </w:pPr>
            <w:r>
              <w:rPr>
                <w:rFonts w:ascii="Times New Roman" w:hAnsi="Times New Roman"/>
                <w:b/>
                <w:sz w:val="20"/>
                <w:szCs w:val="20"/>
                <w:lang w:val="id-ID"/>
              </w:rPr>
              <w:t>Cukup</w:t>
            </w:r>
          </w:p>
        </w:tc>
        <w:tc>
          <w:tcPr>
            <w:tcW w:w="893" w:type="pct"/>
            <w:vAlign w:val="center"/>
          </w:tcPr>
          <w:p w:rsidR="00DF29B7" w:rsidRPr="00597EE4" w:rsidRDefault="00597EE4" w:rsidP="00597EE4">
            <w:pPr>
              <w:pStyle w:val="ListParagraph"/>
              <w:autoSpaceDE w:val="0"/>
              <w:autoSpaceDN w:val="0"/>
              <w:adjustRightInd w:val="0"/>
              <w:spacing w:before="240" w:after="0" w:line="360" w:lineRule="auto"/>
              <w:ind w:left="0"/>
              <w:jc w:val="center"/>
              <w:rPr>
                <w:rFonts w:ascii="Times New Roman" w:hAnsi="Times New Roman"/>
                <w:b/>
                <w:sz w:val="20"/>
                <w:szCs w:val="20"/>
                <w:lang w:val="id-ID"/>
              </w:rPr>
            </w:pPr>
            <w:r>
              <w:rPr>
                <w:rFonts w:ascii="Times New Roman" w:hAnsi="Times New Roman"/>
                <w:b/>
                <w:sz w:val="20"/>
                <w:szCs w:val="20"/>
                <w:lang w:val="id-ID"/>
              </w:rPr>
              <w:t>Baik</w:t>
            </w:r>
          </w:p>
        </w:tc>
      </w:tr>
    </w:tbl>
    <w:p w:rsidR="003D2D5D" w:rsidRDefault="003D2D5D" w:rsidP="005929B8">
      <w:pPr>
        <w:pStyle w:val="ListParagraph"/>
        <w:autoSpaceDE w:val="0"/>
        <w:autoSpaceDN w:val="0"/>
        <w:adjustRightInd w:val="0"/>
        <w:spacing w:before="240" w:after="0" w:line="360" w:lineRule="auto"/>
        <w:ind w:left="0"/>
        <w:rPr>
          <w:rFonts w:ascii="Times New Roman" w:hAnsi="Times New Roman"/>
          <w:b/>
          <w:sz w:val="24"/>
          <w:szCs w:val="24"/>
        </w:rPr>
      </w:pPr>
    </w:p>
    <w:p w:rsidR="009E2A8E" w:rsidRDefault="009E2A8E" w:rsidP="005929B8">
      <w:pPr>
        <w:pStyle w:val="ListParagraph"/>
        <w:autoSpaceDE w:val="0"/>
        <w:autoSpaceDN w:val="0"/>
        <w:adjustRightInd w:val="0"/>
        <w:spacing w:before="240" w:after="0" w:line="360" w:lineRule="auto"/>
        <w:ind w:left="0"/>
        <w:rPr>
          <w:rFonts w:ascii="Times New Roman" w:hAnsi="Times New Roman"/>
          <w:b/>
          <w:sz w:val="24"/>
          <w:szCs w:val="24"/>
          <w:lang w:val="id-ID"/>
        </w:rPr>
      </w:pPr>
      <w:r>
        <w:rPr>
          <w:rFonts w:ascii="Times New Roman" w:hAnsi="Times New Roman"/>
          <w:b/>
          <w:sz w:val="24"/>
          <w:szCs w:val="24"/>
        </w:rPr>
        <w:t>Diagra</w:t>
      </w:r>
      <w:r w:rsidR="00723419">
        <w:rPr>
          <w:rFonts w:ascii="Times New Roman" w:hAnsi="Times New Roman"/>
          <w:b/>
          <w:sz w:val="24"/>
          <w:szCs w:val="24"/>
        </w:rPr>
        <w:t xml:space="preserve">m Hasil Observasi Aktivitas </w:t>
      </w:r>
      <w:r w:rsidR="00723419">
        <w:rPr>
          <w:rFonts w:ascii="Times New Roman" w:hAnsi="Times New Roman"/>
          <w:b/>
          <w:sz w:val="24"/>
          <w:szCs w:val="24"/>
          <w:lang w:val="id-ID"/>
        </w:rPr>
        <w:t xml:space="preserve">Peserta Didik </w:t>
      </w:r>
      <w:r>
        <w:rPr>
          <w:rFonts w:ascii="Times New Roman" w:hAnsi="Times New Roman"/>
          <w:b/>
          <w:sz w:val="24"/>
          <w:szCs w:val="24"/>
        </w:rPr>
        <w:t>Siklus I dan Siklus II</w:t>
      </w:r>
    </w:p>
    <w:p w:rsidR="00723419" w:rsidRDefault="00723419" w:rsidP="007E7C0D">
      <w:pPr>
        <w:pStyle w:val="ListParagraph"/>
        <w:autoSpaceDE w:val="0"/>
        <w:autoSpaceDN w:val="0"/>
        <w:adjustRightInd w:val="0"/>
        <w:spacing w:before="240" w:after="0" w:line="360" w:lineRule="auto"/>
        <w:ind w:left="0"/>
        <w:rPr>
          <w:rFonts w:ascii="Times New Roman" w:hAnsi="Times New Roman"/>
          <w:b/>
          <w:sz w:val="24"/>
          <w:szCs w:val="24"/>
          <w:lang w:val="id-ID"/>
        </w:rPr>
      </w:pPr>
      <w:r>
        <w:rPr>
          <w:rFonts w:ascii="Times New Roman" w:hAnsi="Times New Roman"/>
          <w:b/>
          <w:noProof/>
          <w:sz w:val="24"/>
          <w:szCs w:val="24"/>
          <w:lang w:val="id-ID" w:eastAsia="id-ID"/>
        </w:rPr>
        <w:drawing>
          <wp:inline distT="0" distB="0" distL="0" distR="0">
            <wp:extent cx="2293327" cy="1301261"/>
            <wp:effectExtent l="19050" t="0" r="0" b="0"/>
            <wp:docPr id="4" name="Picture 2" descr="C:\Users\Aspire E1-410\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pire E1-410\Pictures\Untitled.png"/>
                    <pic:cNvPicPr>
                      <a:picLocks noChangeAspect="1" noChangeArrowheads="1"/>
                    </pic:cNvPicPr>
                  </pic:nvPicPr>
                  <pic:blipFill>
                    <a:blip r:embed="rId16"/>
                    <a:srcRect b="17778"/>
                    <a:stretch>
                      <a:fillRect/>
                    </a:stretch>
                  </pic:blipFill>
                  <pic:spPr bwMode="auto">
                    <a:xfrm>
                      <a:off x="0" y="0"/>
                      <a:ext cx="2293327" cy="1301261"/>
                    </a:xfrm>
                    <a:prstGeom prst="rect">
                      <a:avLst/>
                    </a:prstGeom>
                    <a:noFill/>
                    <a:ln w="9525">
                      <a:noFill/>
                      <a:miter lim="800000"/>
                      <a:headEnd/>
                      <a:tailEnd/>
                    </a:ln>
                  </pic:spPr>
                </pic:pic>
              </a:graphicData>
            </a:graphic>
          </wp:inline>
        </w:drawing>
      </w:r>
    </w:p>
    <w:p w:rsidR="007E7C0D" w:rsidRDefault="007E7C0D" w:rsidP="007E7C0D">
      <w:pPr>
        <w:pStyle w:val="ListParagraph"/>
        <w:autoSpaceDE w:val="0"/>
        <w:autoSpaceDN w:val="0"/>
        <w:adjustRightInd w:val="0"/>
        <w:spacing w:before="240" w:after="0" w:line="360" w:lineRule="auto"/>
        <w:ind w:left="0"/>
        <w:rPr>
          <w:rFonts w:ascii="Times New Roman" w:hAnsi="Times New Roman"/>
          <w:b/>
          <w:sz w:val="24"/>
          <w:szCs w:val="24"/>
          <w:lang w:val="id-ID"/>
        </w:rPr>
      </w:pPr>
    </w:p>
    <w:p w:rsidR="007E7C0D" w:rsidRDefault="007E7C0D" w:rsidP="007E7C0D">
      <w:pPr>
        <w:pStyle w:val="ListParagraph"/>
        <w:autoSpaceDE w:val="0"/>
        <w:autoSpaceDN w:val="0"/>
        <w:adjustRightInd w:val="0"/>
        <w:spacing w:before="240" w:after="0" w:line="360" w:lineRule="auto"/>
        <w:ind w:left="0"/>
        <w:rPr>
          <w:rFonts w:ascii="Times New Roman" w:hAnsi="Times New Roman"/>
          <w:b/>
          <w:sz w:val="24"/>
          <w:szCs w:val="24"/>
          <w:lang w:val="id-ID"/>
        </w:rPr>
      </w:pPr>
    </w:p>
    <w:p w:rsidR="007E7C0D" w:rsidRDefault="007E7C0D" w:rsidP="007E7C0D">
      <w:pPr>
        <w:pStyle w:val="ListParagraph"/>
        <w:autoSpaceDE w:val="0"/>
        <w:autoSpaceDN w:val="0"/>
        <w:adjustRightInd w:val="0"/>
        <w:spacing w:before="240" w:after="0" w:line="360" w:lineRule="auto"/>
        <w:ind w:left="0"/>
        <w:rPr>
          <w:rFonts w:ascii="Times New Roman" w:hAnsi="Times New Roman"/>
          <w:b/>
          <w:sz w:val="24"/>
          <w:szCs w:val="24"/>
          <w:lang w:val="id-ID"/>
        </w:rPr>
      </w:pPr>
    </w:p>
    <w:p w:rsidR="007E7C0D" w:rsidRDefault="007E7C0D" w:rsidP="007E7C0D">
      <w:pPr>
        <w:pStyle w:val="ListParagraph"/>
        <w:autoSpaceDE w:val="0"/>
        <w:autoSpaceDN w:val="0"/>
        <w:adjustRightInd w:val="0"/>
        <w:spacing w:before="240" w:after="0" w:line="360" w:lineRule="auto"/>
        <w:ind w:left="0"/>
        <w:rPr>
          <w:rFonts w:ascii="Times New Roman" w:hAnsi="Times New Roman"/>
          <w:b/>
          <w:sz w:val="24"/>
          <w:szCs w:val="24"/>
          <w:lang w:val="id-ID"/>
        </w:rPr>
      </w:pPr>
    </w:p>
    <w:p w:rsidR="007E7C0D" w:rsidRPr="007E7C0D" w:rsidRDefault="007E7C0D" w:rsidP="007E7C0D">
      <w:pPr>
        <w:pStyle w:val="ListParagraph"/>
        <w:autoSpaceDE w:val="0"/>
        <w:autoSpaceDN w:val="0"/>
        <w:adjustRightInd w:val="0"/>
        <w:spacing w:before="240" w:after="0" w:line="360" w:lineRule="auto"/>
        <w:ind w:left="0"/>
        <w:rPr>
          <w:rFonts w:ascii="Times New Roman" w:hAnsi="Times New Roman"/>
          <w:b/>
          <w:sz w:val="24"/>
          <w:szCs w:val="24"/>
          <w:lang w:val="id-ID"/>
        </w:rPr>
      </w:pPr>
    </w:p>
    <w:p w:rsidR="009E2A8E" w:rsidRPr="00BD40D5" w:rsidRDefault="009E2A8E" w:rsidP="005929B8">
      <w:pPr>
        <w:pStyle w:val="ListParagraph"/>
        <w:numPr>
          <w:ilvl w:val="0"/>
          <w:numId w:val="12"/>
        </w:num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rPr>
        <w:lastRenderedPageBreak/>
        <w:t>Hasil Belajar</w:t>
      </w:r>
    </w:p>
    <w:p w:rsidR="009E2A8E" w:rsidRPr="00387952" w:rsidRDefault="007E7C0D" w:rsidP="005929B8">
      <w:pPr>
        <w:tabs>
          <w:tab w:val="left" w:pos="567"/>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id-ID"/>
        </w:rPr>
        <w:t>2</w:t>
      </w:r>
      <w:r>
        <w:rPr>
          <w:rFonts w:ascii="Times New Roman" w:hAnsi="Times New Roman"/>
          <w:b/>
          <w:sz w:val="24"/>
          <w:szCs w:val="24"/>
        </w:rPr>
        <w:t xml:space="preserve">. Tes Hasil Belajar </w:t>
      </w:r>
      <w:r>
        <w:rPr>
          <w:rFonts w:ascii="Times New Roman" w:hAnsi="Times New Roman"/>
          <w:b/>
          <w:sz w:val="24"/>
          <w:szCs w:val="24"/>
          <w:lang w:val="id-ID"/>
        </w:rPr>
        <w:t>Didik</w:t>
      </w:r>
      <w:r w:rsidR="009E2A8E" w:rsidRPr="00387952">
        <w:rPr>
          <w:rFonts w:ascii="Times New Roman" w:hAnsi="Times New Roman"/>
          <w:b/>
          <w:sz w:val="24"/>
          <w:szCs w:val="24"/>
        </w:rPr>
        <w:t xml:space="preserve"> Siklus I dan Siklus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32"/>
        <w:gridCol w:w="1066"/>
        <w:gridCol w:w="1066"/>
      </w:tblGrid>
      <w:tr w:rsidR="009E2A8E" w:rsidRPr="003D2D5D" w:rsidTr="007E7C0D">
        <w:trPr>
          <w:trHeight w:val="454"/>
        </w:trPr>
        <w:tc>
          <w:tcPr>
            <w:tcW w:w="603" w:type="pct"/>
            <w:shd w:val="clear" w:color="auto" w:fill="auto"/>
            <w:vAlign w:val="center"/>
          </w:tcPr>
          <w:p w:rsidR="009E2A8E" w:rsidRPr="003D2D5D" w:rsidRDefault="009E2A8E" w:rsidP="005929B8">
            <w:pPr>
              <w:pStyle w:val="ListParagraph"/>
              <w:autoSpaceDE w:val="0"/>
              <w:autoSpaceDN w:val="0"/>
              <w:adjustRightInd w:val="0"/>
              <w:spacing w:after="0" w:line="360" w:lineRule="auto"/>
              <w:ind w:left="0"/>
              <w:jc w:val="center"/>
              <w:rPr>
                <w:rFonts w:ascii="Times New Roman" w:hAnsi="Times New Roman"/>
                <w:b/>
                <w:sz w:val="20"/>
                <w:szCs w:val="20"/>
              </w:rPr>
            </w:pPr>
            <w:r w:rsidRPr="003D2D5D">
              <w:rPr>
                <w:rFonts w:ascii="Times New Roman" w:hAnsi="Times New Roman"/>
                <w:b/>
                <w:sz w:val="20"/>
                <w:szCs w:val="20"/>
              </w:rPr>
              <w:t>No</w:t>
            </w:r>
          </w:p>
        </w:tc>
        <w:tc>
          <w:tcPr>
            <w:tcW w:w="1610" w:type="pct"/>
            <w:shd w:val="clear" w:color="auto" w:fill="auto"/>
            <w:vAlign w:val="center"/>
          </w:tcPr>
          <w:p w:rsidR="009E2A8E" w:rsidRPr="003D2D5D" w:rsidRDefault="009E2A8E" w:rsidP="005929B8">
            <w:pPr>
              <w:pStyle w:val="ListParagraph"/>
              <w:autoSpaceDE w:val="0"/>
              <w:autoSpaceDN w:val="0"/>
              <w:adjustRightInd w:val="0"/>
              <w:spacing w:after="0" w:line="360" w:lineRule="auto"/>
              <w:ind w:left="0"/>
              <w:jc w:val="center"/>
              <w:rPr>
                <w:rFonts w:ascii="Times New Roman" w:hAnsi="Times New Roman"/>
                <w:b/>
                <w:sz w:val="20"/>
                <w:szCs w:val="20"/>
              </w:rPr>
            </w:pPr>
            <w:r w:rsidRPr="003D2D5D">
              <w:rPr>
                <w:rFonts w:ascii="Times New Roman" w:hAnsi="Times New Roman"/>
                <w:b/>
                <w:sz w:val="20"/>
                <w:szCs w:val="20"/>
              </w:rPr>
              <w:t>Nama Siswa</w:t>
            </w:r>
          </w:p>
        </w:tc>
        <w:tc>
          <w:tcPr>
            <w:tcW w:w="1393" w:type="pct"/>
            <w:shd w:val="clear" w:color="auto" w:fill="auto"/>
            <w:vAlign w:val="center"/>
          </w:tcPr>
          <w:p w:rsidR="009E2A8E" w:rsidRPr="003D2D5D" w:rsidRDefault="009E2A8E" w:rsidP="005929B8">
            <w:pPr>
              <w:pStyle w:val="ListParagraph"/>
              <w:autoSpaceDE w:val="0"/>
              <w:autoSpaceDN w:val="0"/>
              <w:adjustRightInd w:val="0"/>
              <w:spacing w:after="0" w:line="360" w:lineRule="auto"/>
              <w:ind w:left="0"/>
              <w:jc w:val="center"/>
              <w:rPr>
                <w:rFonts w:ascii="Times New Roman" w:hAnsi="Times New Roman"/>
                <w:b/>
                <w:sz w:val="20"/>
                <w:szCs w:val="20"/>
              </w:rPr>
            </w:pPr>
            <w:r w:rsidRPr="003D2D5D">
              <w:rPr>
                <w:rFonts w:ascii="Times New Roman" w:hAnsi="Times New Roman"/>
                <w:b/>
                <w:sz w:val="20"/>
                <w:szCs w:val="20"/>
              </w:rPr>
              <w:t>Siklus I</w:t>
            </w:r>
          </w:p>
        </w:tc>
        <w:tc>
          <w:tcPr>
            <w:tcW w:w="1393" w:type="pct"/>
            <w:vAlign w:val="center"/>
          </w:tcPr>
          <w:p w:rsidR="009E2A8E" w:rsidRPr="003D2D5D" w:rsidRDefault="009E2A8E" w:rsidP="005929B8">
            <w:pPr>
              <w:pStyle w:val="ListParagraph"/>
              <w:autoSpaceDE w:val="0"/>
              <w:autoSpaceDN w:val="0"/>
              <w:adjustRightInd w:val="0"/>
              <w:spacing w:after="0" w:line="360" w:lineRule="auto"/>
              <w:ind w:left="0"/>
              <w:jc w:val="center"/>
              <w:rPr>
                <w:rFonts w:ascii="Times New Roman" w:hAnsi="Times New Roman"/>
                <w:b/>
                <w:sz w:val="20"/>
                <w:szCs w:val="20"/>
              </w:rPr>
            </w:pPr>
            <w:r w:rsidRPr="003D2D5D">
              <w:rPr>
                <w:rFonts w:ascii="Times New Roman" w:hAnsi="Times New Roman"/>
                <w:b/>
                <w:sz w:val="20"/>
                <w:szCs w:val="20"/>
              </w:rPr>
              <w:t>Siklus II</w:t>
            </w:r>
          </w:p>
        </w:tc>
      </w:tr>
      <w:tr w:rsidR="00F85310" w:rsidRPr="003D2D5D" w:rsidTr="0095047B">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id-ID"/>
              </w:rPr>
            </w:pPr>
            <w:r w:rsidRPr="00F85310">
              <w:rPr>
                <w:rFonts w:ascii="Times New Roman" w:hAnsi="Times New Roman"/>
              </w:rPr>
              <w:t>APS</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73</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78</w:t>
            </w:r>
          </w:p>
        </w:tc>
      </w:tr>
      <w:tr w:rsidR="00F85310" w:rsidRPr="003D2D5D" w:rsidTr="00170FFE">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2</w:t>
            </w:r>
          </w:p>
        </w:tc>
        <w:tc>
          <w:tcPr>
            <w:tcW w:w="1610" w:type="pct"/>
            <w:shd w:val="clear" w:color="auto" w:fill="auto"/>
            <w:vAlign w:val="bottom"/>
          </w:tcPr>
          <w:p w:rsidR="00F85310" w:rsidRPr="00F85310" w:rsidRDefault="00F85310" w:rsidP="00F85310">
            <w:pPr>
              <w:spacing w:line="0" w:lineRule="atLeast"/>
              <w:jc w:val="center"/>
              <w:rPr>
                <w:rFonts w:ascii="Times New Roman" w:hAnsi="Times New Roman"/>
              </w:rPr>
            </w:pPr>
            <w:r w:rsidRPr="00F85310">
              <w:rPr>
                <w:rFonts w:ascii="Times New Roman" w:hAnsi="Times New Roman"/>
              </w:rPr>
              <w:t>AS</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58</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63</w:t>
            </w:r>
          </w:p>
        </w:tc>
      </w:tr>
      <w:tr w:rsidR="00F85310" w:rsidRPr="003D2D5D" w:rsidTr="009B122A">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3</w:t>
            </w:r>
          </w:p>
        </w:tc>
        <w:tc>
          <w:tcPr>
            <w:tcW w:w="1610" w:type="pct"/>
            <w:shd w:val="clear" w:color="auto" w:fill="auto"/>
            <w:vAlign w:val="bottom"/>
          </w:tcPr>
          <w:p w:rsidR="00F85310" w:rsidRPr="00F85310" w:rsidRDefault="00F85310" w:rsidP="00F85310">
            <w:pPr>
              <w:spacing w:line="0" w:lineRule="atLeast"/>
              <w:jc w:val="center"/>
              <w:rPr>
                <w:rFonts w:ascii="Times New Roman" w:hAnsi="Times New Roman"/>
              </w:rPr>
            </w:pPr>
            <w:r w:rsidRPr="00F85310">
              <w:rPr>
                <w:rFonts w:ascii="Times New Roman" w:hAnsi="Times New Roman"/>
              </w:rPr>
              <w:t>AMAF</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68</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71</w:t>
            </w:r>
          </w:p>
        </w:tc>
      </w:tr>
      <w:tr w:rsidR="00F85310" w:rsidRPr="003D2D5D" w:rsidTr="00E46E42">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4</w:t>
            </w:r>
          </w:p>
        </w:tc>
        <w:tc>
          <w:tcPr>
            <w:tcW w:w="1610" w:type="pct"/>
            <w:shd w:val="clear" w:color="auto" w:fill="auto"/>
            <w:vAlign w:val="bottom"/>
          </w:tcPr>
          <w:p w:rsidR="00F85310" w:rsidRPr="00F85310" w:rsidRDefault="00F85310" w:rsidP="00F85310">
            <w:pPr>
              <w:spacing w:line="0" w:lineRule="atLeast"/>
              <w:jc w:val="center"/>
              <w:rPr>
                <w:rFonts w:ascii="Times New Roman" w:hAnsi="Times New Roman"/>
              </w:rPr>
            </w:pPr>
            <w:r w:rsidRPr="00F85310">
              <w:rPr>
                <w:rFonts w:ascii="Times New Roman" w:hAnsi="Times New Roman"/>
                <w:w w:val="99"/>
              </w:rPr>
              <w:t>AMIF</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50</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58</w:t>
            </w:r>
          </w:p>
        </w:tc>
      </w:tr>
      <w:tr w:rsidR="00F85310" w:rsidRPr="003D2D5D" w:rsidTr="005324F8">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5</w:t>
            </w:r>
          </w:p>
        </w:tc>
        <w:tc>
          <w:tcPr>
            <w:tcW w:w="1610" w:type="pct"/>
            <w:shd w:val="clear" w:color="auto" w:fill="auto"/>
            <w:vAlign w:val="bottom"/>
          </w:tcPr>
          <w:p w:rsidR="00F85310" w:rsidRPr="00F85310" w:rsidRDefault="00F85310" w:rsidP="00F85310">
            <w:pPr>
              <w:spacing w:line="0" w:lineRule="atLeast"/>
              <w:jc w:val="center"/>
              <w:rPr>
                <w:rFonts w:ascii="Times New Roman" w:hAnsi="Times New Roman"/>
              </w:rPr>
            </w:pPr>
            <w:r w:rsidRPr="00F85310">
              <w:rPr>
                <w:rFonts w:ascii="Times New Roman" w:hAnsi="Times New Roman"/>
              </w:rPr>
              <w:t>AH</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70</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77</w:t>
            </w:r>
          </w:p>
        </w:tc>
      </w:tr>
      <w:tr w:rsidR="00F85310" w:rsidRPr="003D2D5D" w:rsidTr="00B126BF">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6</w:t>
            </w:r>
          </w:p>
        </w:tc>
        <w:tc>
          <w:tcPr>
            <w:tcW w:w="1610" w:type="pct"/>
            <w:shd w:val="clear" w:color="auto" w:fill="auto"/>
            <w:vAlign w:val="bottom"/>
          </w:tcPr>
          <w:p w:rsidR="00F85310" w:rsidRPr="00F85310" w:rsidRDefault="00F85310" w:rsidP="00F85310">
            <w:pPr>
              <w:spacing w:line="0" w:lineRule="atLeast"/>
              <w:jc w:val="center"/>
              <w:rPr>
                <w:rFonts w:ascii="Times New Roman" w:hAnsi="Times New Roman"/>
                <w:w w:val="99"/>
              </w:rPr>
            </w:pPr>
            <w:r w:rsidRPr="00F85310">
              <w:rPr>
                <w:rFonts w:ascii="Times New Roman" w:hAnsi="Times New Roman"/>
                <w:w w:val="99"/>
              </w:rPr>
              <w:t>ADP</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70</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76</w:t>
            </w:r>
          </w:p>
        </w:tc>
      </w:tr>
      <w:tr w:rsidR="00F85310" w:rsidRPr="003D2D5D" w:rsidTr="004D1877">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7</w:t>
            </w:r>
          </w:p>
        </w:tc>
        <w:tc>
          <w:tcPr>
            <w:tcW w:w="1610" w:type="pct"/>
            <w:shd w:val="clear" w:color="auto" w:fill="auto"/>
            <w:vAlign w:val="bottom"/>
          </w:tcPr>
          <w:p w:rsidR="00F85310" w:rsidRPr="00F85310" w:rsidRDefault="00F85310" w:rsidP="00F85310">
            <w:pPr>
              <w:spacing w:line="0" w:lineRule="atLeast"/>
              <w:jc w:val="center"/>
              <w:rPr>
                <w:rFonts w:ascii="Times New Roman" w:hAnsi="Times New Roman"/>
              </w:rPr>
            </w:pPr>
            <w:r w:rsidRPr="00F85310">
              <w:rPr>
                <w:rFonts w:ascii="Times New Roman" w:hAnsi="Times New Roman"/>
                <w:w w:val="99"/>
              </w:rPr>
              <w:t>ADF</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67</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73</w:t>
            </w:r>
          </w:p>
        </w:tc>
      </w:tr>
      <w:tr w:rsidR="00F85310" w:rsidRPr="003D2D5D" w:rsidTr="0005221E">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8</w:t>
            </w:r>
          </w:p>
        </w:tc>
        <w:tc>
          <w:tcPr>
            <w:tcW w:w="1610" w:type="pct"/>
            <w:shd w:val="clear" w:color="auto" w:fill="auto"/>
            <w:vAlign w:val="bottom"/>
          </w:tcPr>
          <w:p w:rsidR="00F85310" w:rsidRPr="00F85310" w:rsidRDefault="00F85310" w:rsidP="00F85310">
            <w:pPr>
              <w:spacing w:line="0" w:lineRule="atLeast"/>
              <w:jc w:val="center"/>
              <w:rPr>
                <w:rFonts w:ascii="Times New Roman" w:hAnsi="Times New Roman"/>
              </w:rPr>
            </w:pPr>
            <w:r w:rsidRPr="00F85310">
              <w:rPr>
                <w:rFonts w:ascii="Times New Roman" w:hAnsi="Times New Roman"/>
              </w:rPr>
              <w:t>AS</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59</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67</w:t>
            </w:r>
          </w:p>
        </w:tc>
      </w:tr>
      <w:tr w:rsidR="00F85310" w:rsidRPr="003D2D5D" w:rsidTr="00DB5233">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9</w:t>
            </w:r>
          </w:p>
        </w:tc>
        <w:tc>
          <w:tcPr>
            <w:tcW w:w="1610" w:type="pct"/>
            <w:shd w:val="clear" w:color="auto" w:fill="auto"/>
            <w:vAlign w:val="bottom"/>
          </w:tcPr>
          <w:p w:rsidR="00F85310" w:rsidRPr="00F85310" w:rsidRDefault="00F85310" w:rsidP="00F85310">
            <w:pPr>
              <w:spacing w:line="0" w:lineRule="atLeast"/>
              <w:jc w:val="center"/>
              <w:rPr>
                <w:rFonts w:ascii="Times New Roman" w:hAnsi="Times New Roman"/>
              </w:rPr>
            </w:pPr>
            <w:r w:rsidRPr="00F85310">
              <w:rPr>
                <w:rFonts w:ascii="Times New Roman" w:hAnsi="Times New Roman"/>
                <w:w w:val="99"/>
              </w:rPr>
              <w:t>ASH</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78</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84</w:t>
            </w:r>
          </w:p>
        </w:tc>
      </w:tr>
      <w:tr w:rsidR="00F85310" w:rsidRPr="003D2D5D" w:rsidTr="00F55B88">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10</w:t>
            </w:r>
          </w:p>
        </w:tc>
        <w:tc>
          <w:tcPr>
            <w:tcW w:w="1610" w:type="pct"/>
            <w:shd w:val="clear" w:color="auto" w:fill="auto"/>
            <w:vAlign w:val="bottom"/>
          </w:tcPr>
          <w:p w:rsidR="00F85310" w:rsidRPr="00F85310" w:rsidRDefault="00F85310" w:rsidP="00F85310">
            <w:pPr>
              <w:spacing w:line="0" w:lineRule="atLeast"/>
              <w:jc w:val="center"/>
              <w:rPr>
                <w:rFonts w:ascii="Times New Roman" w:hAnsi="Times New Roman"/>
                <w:w w:val="99"/>
                <w:lang w:val="id-ID"/>
              </w:rPr>
            </w:pPr>
            <w:r w:rsidRPr="00F85310">
              <w:rPr>
                <w:rFonts w:ascii="Times New Roman" w:hAnsi="Times New Roman"/>
                <w:w w:val="99"/>
                <w:lang w:val="id-ID"/>
              </w:rPr>
              <w:t>AI</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55</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61</w:t>
            </w:r>
          </w:p>
        </w:tc>
      </w:tr>
      <w:tr w:rsidR="00F85310" w:rsidRPr="003D2D5D" w:rsidTr="00E10BE8">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11</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id-ID"/>
              </w:rPr>
            </w:pPr>
            <w:r w:rsidRPr="00F85310">
              <w:rPr>
                <w:rFonts w:ascii="Times New Roman" w:hAnsi="Times New Roman"/>
                <w:lang w:val="id-ID"/>
              </w:rPr>
              <w:t>DTS</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73</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75</w:t>
            </w:r>
          </w:p>
        </w:tc>
      </w:tr>
      <w:tr w:rsidR="00F85310" w:rsidRPr="003D2D5D" w:rsidTr="00F54CD7">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12</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id-ID"/>
              </w:rPr>
            </w:pPr>
            <w:r w:rsidRPr="00F85310">
              <w:rPr>
                <w:rFonts w:ascii="Times New Roman" w:hAnsi="Times New Roman"/>
                <w:lang w:val="id-ID"/>
              </w:rPr>
              <w:t>DA</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68</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71</w:t>
            </w:r>
          </w:p>
        </w:tc>
      </w:tr>
      <w:tr w:rsidR="00F85310" w:rsidRPr="003D2D5D" w:rsidTr="00C864C7">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13</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id-ID"/>
              </w:rPr>
            </w:pPr>
            <w:r w:rsidRPr="00F85310">
              <w:rPr>
                <w:rFonts w:ascii="Times New Roman" w:hAnsi="Times New Roman"/>
                <w:lang w:val="id-ID"/>
              </w:rPr>
              <w:t>ENS</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53</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60</w:t>
            </w:r>
          </w:p>
        </w:tc>
      </w:tr>
      <w:tr w:rsidR="00F85310" w:rsidRPr="003D2D5D" w:rsidTr="00FA160F">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14</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en-ID"/>
              </w:rPr>
            </w:pPr>
            <w:r w:rsidRPr="00F85310">
              <w:rPr>
                <w:rFonts w:ascii="Times New Roman" w:hAnsi="Times New Roman"/>
              </w:rPr>
              <w:t>FDP</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52</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63</w:t>
            </w:r>
          </w:p>
        </w:tc>
      </w:tr>
      <w:tr w:rsidR="00F85310" w:rsidRPr="003D2D5D" w:rsidTr="003D19F3">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15</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en-ID"/>
              </w:rPr>
            </w:pPr>
            <w:r w:rsidRPr="00F85310">
              <w:rPr>
                <w:rFonts w:ascii="Times New Roman" w:hAnsi="Times New Roman"/>
              </w:rPr>
              <w:t>FK</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77</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81</w:t>
            </w:r>
          </w:p>
        </w:tc>
      </w:tr>
      <w:tr w:rsidR="00F85310" w:rsidRPr="003D2D5D" w:rsidTr="00915535">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16</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id-ID"/>
              </w:rPr>
            </w:pPr>
            <w:r w:rsidRPr="00F85310">
              <w:rPr>
                <w:rFonts w:ascii="Times New Roman" w:hAnsi="Times New Roman"/>
                <w:w w:val="99"/>
              </w:rPr>
              <w:t>ISN</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65</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69</w:t>
            </w:r>
          </w:p>
        </w:tc>
      </w:tr>
      <w:tr w:rsidR="00F85310" w:rsidRPr="003D2D5D" w:rsidTr="00724A5B">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17</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en-ID"/>
              </w:rPr>
            </w:pPr>
            <w:r w:rsidRPr="00F85310">
              <w:rPr>
                <w:rFonts w:ascii="Times New Roman" w:hAnsi="Times New Roman"/>
              </w:rPr>
              <w:t>IS</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52</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61</w:t>
            </w:r>
          </w:p>
        </w:tc>
      </w:tr>
      <w:tr w:rsidR="00F85310" w:rsidRPr="003D2D5D" w:rsidTr="004E150C">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18</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en-ID"/>
              </w:rPr>
            </w:pPr>
            <w:r w:rsidRPr="00F85310">
              <w:rPr>
                <w:rFonts w:ascii="Times New Roman" w:hAnsi="Times New Roman"/>
              </w:rPr>
              <w:t>KA</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75</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80</w:t>
            </w:r>
          </w:p>
        </w:tc>
      </w:tr>
      <w:tr w:rsidR="00F85310" w:rsidRPr="003D2D5D" w:rsidTr="000B265E">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19</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en-ID"/>
              </w:rPr>
            </w:pPr>
            <w:r w:rsidRPr="00F85310">
              <w:rPr>
                <w:rFonts w:ascii="Times New Roman" w:hAnsi="Times New Roman"/>
              </w:rPr>
              <w:t>LDS</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55</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68</w:t>
            </w:r>
          </w:p>
        </w:tc>
      </w:tr>
      <w:tr w:rsidR="00F85310" w:rsidRPr="003D2D5D" w:rsidTr="00F111D2">
        <w:trPr>
          <w:trHeight w:val="454"/>
        </w:trPr>
        <w:tc>
          <w:tcPr>
            <w:tcW w:w="603" w:type="pct"/>
            <w:shd w:val="clear" w:color="auto" w:fill="auto"/>
            <w:vAlign w:val="center"/>
          </w:tcPr>
          <w:p w:rsidR="00F85310" w:rsidRPr="003D2D5D" w:rsidRDefault="00F85310"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20</w:t>
            </w:r>
          </w:p>
        </w:tc>
        <w:tc>
          <w:tcPr>
            <w:tcW w:w="1610" w:type="pct"/>
            <w:shd w:val="clear" w:color="auto" w:fill="auto"/>
            <w:vAlign w:val="center"/>
          </w:tcPr>
          <w:p w:rsidR="00F85310" w:rsidRPr="00F85310" w:rsidRDefault="00F85310" w:rsidP="00F85310">
            <w:pPr>
              <w:tabs>
                <w:tab w:val="left" w:pos="1134"/>
              </w:tabs>
              <w:spacing w:after="0" w:line="360" w:lineRule="auto"/>
              <w:jc w:val="center"/>
              <w:rPr>
                <w:rFonts w:ascii="Times New Roman" w:hAnsi="Times New Roman"/>
                <w:lang w:val="en-ID"/>
              </w:rPr>
            </w:pPr>
            <w:r w:rsidRPr="00F85310">
              <w:rPr>
                <w:rFonts w:ascii="Times New Roman" w:hAnsi="Times New Roman"/>
                <w:w w:val="97"/>
              </w:rPr>
              <w:t>LT</w:t>
            </w:r>
          </w:p>
        </w:tc>
        <w:tc>
          <w:tcPr>
            <w:tcW w:w="1393" w:type="pct"/>
            <w:shd w:val="clear" w:color="auto" w:fill="auto"/>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63</w:t>
            </w:r>
          </w:p>
        </w:tc>
        <w:tc>
          <w:tcPr>
            <w:tcW w:w="1393" w:type="pct"/>
            <w:vAlign w:val="bottom"/>
          </w:tcPr>
          <w:p w:rsidR="00F85310" w:rsidRDefault="00F85310" w:rsidP="00E52942">
            <w:pPr>
              <w:spacing w:line="0" w:lineRule="atLeast"/>
              <w:jc w:val="center"/>
              <w:rPr>
                <w:rFonts w:ascii="Times New Roman" w:hAnsi="Times New Roman"/>
                <w:w w:val="99"/>
              </w:rPr>
            </w:pPr>
            <w:r>
              <w:rPr>
                <w:rFonts w:ascii="Times New Roman" w:hAnsi="Times New Roman"/>
                <w:w w:val="99"/>
              </w:rPr>
              <w:t>68</w:t>
            </w:r>
          </w:p>
        </w:tc>
      </w:tr>
      <w:tr w:rsidR="00605A83" w:rsidRPr="003D2D5D" w:rsidTr="00542D79">
        <w:trPr>
          <w:trHeight w:val="454"/>
        </w:trPr>
        <w:tc>
          <w:tcPr>
            <w:tcW w:w="603" w:type="pct"/>
            <w:shd w:val="clear" w:color="auto" w:fill="auto"/>
            <w:vAlign w:val="center"/>
          </w:tcPr>
          <w:p w:rsidR="00605A83" w:rsidRPr="003D2D5D" w:rsidRDefault="00605A83"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21</w:t>
            </w:r>
          </w:p>
        </w:tc>
        <w:tc>
          <w:tcPr>
            <w:tcW w:w="1610" w:type="pct"/>
            <w:shd w:val="clear" w:color="auto" w:fill="auto"/>
            <w:vAlign w:val="center"/>
          </w:tcPr>
          <w:p w:rsidR="00605A83" w:rsidRPr="00F85310" w:rsidRDefault="00605A83" w:rsidP="00F85310">
            <w:pPr>
              <w:tabs>
                <w:tab w:val="left" w:pos="1134"/>
              </w:tabs>
              <w:spacing w:after="0" w:line="360" w:lineRule="auto"/>
              <w:jc w:val="center"/>
              <w:rPr>
                <w:rFonts w:ascii="Times New Roman" w:hAnsi="Times New Roman"/>
                <w:lang w:val="en-ID"/>
              </w:rPr>
            </w:pPr>
            <w:r w:rsidRPr="00F85310">
              <w:rPr>
                <w:rFonts w:ascii="Times New Roman" w:hAnsi="Times New Roman"/>
                <w:w w:val="99"/>
              </w:rPr>
              <w:t>NDP</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75</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78</w:t>
            </w:r>
          </w:p>
        </w:tc>
      </w:tr>
      <w:tr w:rsidR="00605A83" w:rsidRPr="003D2D5D" w:rsidTr="00F67ECD">
        <w:trPr>
          <w:trHeight w:val="454"/>
        </w:trPr>
        <w:tc>
          <w:tcPr>
            <w:tcW w:w="603" w:type="pct"/>
            <w:shd w:val="clear" w:color="auto" w:fill="auto"/>
            <w:vAlign w:val="center"/>
          </w:tcPr>
          <w:p w:rsidR="00605A83" w:rsidRPr="003D2D5D" w:rsidRDefault="00605A83"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22</w:t>
            </w:r>
          </w:p>
        </w:tc>
        <w:tc>
          <w:tcPr>
            <w:tcW w:w="1610" w:type="pct"/>
            <w:shd w:val="clear" w:color="auto" w:fill="auto"/>
            <w:vAlign w:val="bottom"/>
          </w:tcPr>
          <w:p w:rsidR="00605A83" w:rsidRDefault="00605A83" w:rsidP="00E52942">
            <w:pPr>
              <w:spacing w:line="0" w:lineRule="atLeast"/>
              <w:jc w:val="center"/>
              <w:rPr>
                <w:rFonts w:ascii="Times New Roman" w:hAnsi="Times New Roman"/>
              </w:rPr>
            </w:pPr>
            <w:r>
              <w:rPr>
                <w:rFonts w:ascii="Times New Roman" w:hAnsi="Times New Roman"/>
              </w:rPr>
              <w:t>NWA</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67</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73</w:t>
            </w:r>
          </w:p>
        </w:tc>
      </w:tr>
      <w:tr w:rsidR="00605A83" w:rsidRPr="003D2D5D" w:rsidTr="00390E10">
        <w:trPr>
          <w:trHeight w:val="454"/>
        </w:trPr>
        <w:tc>
          <w:tcPr>
            <w:tcW w:w="603" w:type="pct"/>
            <w:shd w:val="clear" w:color="auto" w:fill="auto"/>
            <w:vAlign w:val="center"/>
          </w:tcPr>
          <w:p w:rsidR="00605A83" w:rsidRPr="003D2D5D" w:rsidRDefault="00605A83"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23</w:t>
            </w:r>
          </w:p>
        </w:tc>
        <w:tc>
          <w:tcPr>
            <w:tcW w:w="1610"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NLTS</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75</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76</w:t>
            </w:r>
          </w:p>
        </w:tc>
      </w:tr>
      <w:tr w:rsidR="00605A83" w:rsidRPr="003D2D5D" w:rsidTr="006D3169">
        <w:trPr>
          <w:trHeight w:val="454"/>
        </w:trPr>
        <w:tc>
          <w:tcPr>
            <w:tcW w:w="603" w:type="pct"/>
            <w:shd w:val="clear" w:color="auto" w:fill="auto"/>
            <w:vAlign w:val="center"/>
          </w:tcPr>
          <w:p w:rsidR="00605A83" w:rsidRPr="003D2D5D" w:rsidRDefault="00605A83"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24</w:t>
            </w:r>
          </w:p>
        </w:tc>
        <w:tc>
          <w:tcPr>
            <w:tcW w:w="1610" w:type="pct"/>
            <w:shd w:val="clear" w:color="auto" w:fill="auto"/>
            <w:vAlign w:val="bottom"/>
          </w:tcPr>
          <w:p w:rsidR="00605A83" w:rsidRDefault="00605A83" w:rsidP="00E52942">
            <w:pPr>
              <w:spacing w:line="0" w:lineRule="atLeast"/>
              <w:jc w:val="center"/>
              <w:rPr>
                <w:rFonts w:ascii="Times New Roman" w:hAnsi="Times New Roman"/>
              </w:rPr>
            </w:pPr>
            <w:r>
              <w:rPr>
                <w:rFonts w:ascii="Times New Roman" w:hAnsi="Times New Roman"/>
              </w:rPr>
              <w:t>NTTI</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67</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76</w:t>
            </w:r>
          </w:p>
        </w:tc>
      </w:tr>
      <w:tr w:rsidR="00605A83" w:rsidRPr="003D2D5D" w:rsidTr="009F4073">
        <w:trPr>
          <w:trHeight w:val="454"/>
        </w:trPr>
        <w:tc>
          <w:tcPr>
            <w:tcW w:w="603" w:type="pct"/>
            <w:shd w:val="clear" w:color="auto" w:fill="auto"/>
            <w:vAlign w:val="center"/>
          </w:tcPr>
          <w:p w:rsidR="00605A83" w:rsidRPr="003D2D5D" w:rsidRDefault="00605A83"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lastRenderedPageBreak/>
              <w:t>25</w:t>
            </w:r>
          </w:p>
        </w:tc>
        <w:tc>
          <w:tcPr>
            <w:tcW w:w="1610" w:type="pct"/>
            <w:shd w:val="clear" w:color="auto" w:fill="auto"/>
            <w:vAlign w:val="bottom"/>
          </w:tcPr>
          <w:p w:rsidR="00605A83" w:rsidRDefault="00605A83" w:rsidP="00E52942">
            <w:pPr>
              <w:spacing w:line="0" w:lineRule="atLeast"/>
              <w:jc w:val="center"/>
              <w:rPr>
                <w:rFonts w:ascii="Times New Roman" w:hAnsi="Times New Roman"/>
              </w:rPr>
            </w:pPr>
            <w:r>
              <w:rPr>
                <w:rFonts w:ascii="Times New Roman" w:hAnsi="Times New Roman"/>
              </w:rPr>
              <w:t>NH</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77</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81</w:t>
            </w:r>
          </w:p>
        </w:tc>
      </w:tr>
      <w:tr w:rsidR="00605A83" w:rsidRPr="003D2D5D" w:rsidTr="00FA40C8">
        <w:trPr>
          <w:trHeight w:val="454"/>
        </w:trPr>
        <w:tc>
          <w:tcPr>
            <w:tcW w:w="603" w:type="pct"/>
            <w:shd w:val="clear" w:color="auto" w:fill="auto"/>
            <w:vAlign w:val="center"/>
          </w:tcPr>
          <w:p w:rsidR="00605A83" w:rsidRPr="003D2D5D" w:rsidRDefault="00605A83"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26</w:t>
            </w:r>
          </w:p>
        </w:tc>
        <w:tc>
          <w:tcPr>
            <w:tcW w:w="1610" w:type="pct"/>
            <w:shd w:val="clear" w:color="auto" w:fill="auto"/>
            <w:vAlign w:val="bottom"/>
          </w:tcPr>
          <w:p w:rsidR="00605A83" w:rsidRDefault="00605A83" w:rsidP="00E52942">
            <w:pPr>
              <w:spacing w:line="0" w:lineRule="atLeast"/>
              <w:jc w:val="center"/>
              <w:rPr>
                <w:rFonts w:ascii="Times New Roman" w:hAnsi="Times New Roman"/>
              </w:rPr>
            </w:pPr>
            <w:r>
              <w:rPr>
                <w:rFonts w:ascii="Times New Roman" w:hAnsi="Times New Roman"/>
              </w:rPr>
              <w:t>NU</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75</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77</w:t>
            </w:r>
          </w:p>
        </w:tc>
      </w:tr>
      <w:tr w:rsidR="00605A83" w:rsidRPr="003D2D5D" w:rsidTr="00045EE4">
        <w:trPr>
          <w:trHeight w:val="454"/>
        </w:trPr>
        <w:tc>
          <w:tcPr>
            <w:tcW w:w="603" w:type="pct"/>
            <w:shd w:val="clear" w:color="auto" w:fill="auto"/>
            <w:vAlign w:val="center"/>
          </w:tcPr>
          <w:p w:rsidR="00605A83" w:rsidRPr="003D2D5D" w:rsidRDefault="00605A83" w:rsidP="005929B8">
            <w:pPr>
              <w:pStyle w:val="ListParagraph"/>
              <w:autoSpaceDE w:val="0"/>
              <w:autoSpaceDN w:val="0"/>
              <w:adjustRightInd w:val="0"/>
              <w:spacing w:after="0" w:line="360" w:lineRule="auto"/>
              <w:ind w:left="0"/>
              <w:jc w:val="center"/>
              <w:rPr>
                <w:rFonts w:ascii="Times New Roman" w:hAnsi="Times New Roman"/>
                <w:sz w:val="20"/>
                <w:szCs w:val="20"/>
              </w:rPr>
            </w:pPr>
            <w:r w:rsidRPr="003D2D5D">
              <w:rPr>
                <w:rFonts w:ascii="Times New Roman" w:hAnsi="Times New Roman"/>
                <w:sz w:val="20"/>
                <w:szCs w:val="20"/>
              </w:rPr>
              <w:t>27</w:t>
            </w:r>
          </w:p>
        </w:tc>
        <w:tc>
          <w:tcPr>
            <w:tcW w:w="1610" w:type="pct"/>
            <w:shd w:val="clear" w:color="auto" w:fill="auto"/>
            <w:vAlign w:val="bottom"/>
          </w:tcPr>
          <w:p w:rsidR="00605A83" w:rsidRDefault="00605A83" w:rsidP="00E52942">
            <w:pPr>
              <w:spacing w:line="0" w:lineRule="atLeast"/>
              <w:jc w:val="center"/>
              <w:rPr>
                <w:rFonts w:ascii="Times New Roman" w:hAnsi="Times New Roman"/>
                <w:w w:val="95"/>
              </w:rPr>
            </w:pPr>
            <w:r>
              <w:rPr>
                <w:rFonts w:ascii="Times New Roman" w:hAnsi="Times New Roman"/>
                <w:w w:val="95"/>
              </w:rPr>
              <w:t>NHI</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65</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72</w:t>
            </w:r>
          </w:p>
        </w:tc>
      </w:tr>
      <w:tr w:rsidR="00605A83" w:rsidRPr="003D2D5D" w:rsidTr="006B6F39">
        <w:trPr>
          <w:trHeight w:val="454"/>
        </w:trPr>
        <w:tc>
          <w:tcPr>
            <w:tcW w:w="603" w:type="pct"/>
            <w:shd w:val="clear" w:color="auto" w:fill="auto"/>
            <w:vAlign w:val="center"/>
          </w:tcPr>
          <w:p w:rsidR="00605A83" w:rsidRPr="00605A83" w:rsidRDefault="00605A83" w:rsidP="00605A83">
            <w:pPr>
              <w:pStyle w:val="ListParagraph"/>
              <w:autoSpaceDE w:val="0"/>
              <w:autoSpaceDN w:val="0"/>
              <w:adjustRightInd w:val="0"/>
              <w:spacing w:after="0" w:line="360" w:lineRule="auto"/>
              <w:ind w:left="0"/>
              <w:jc w:val="center"/>
              <w:rPr>
                <w:rFonts w:ascii="Times New Roman" w:hAnsi="Times New Roman"/>
                <w:sz w:val="20"/>
                <w:szCs w:val="20"/>
                <w:lang w:val="id-ID"/>
              </w:rPr>
            </w:pPr>
            <w:r>
              <w:rPr>
                <w:rFonts w:ascii="Times New Roman" w:hAnsi="Times New Roman"/>
                <w:sz w:val="20"/>
                <w:szCs w:val="20"/>
                <w:lang w:val="id-ID"/>
              </w:rPr>
              <w:t>28</w:t>
            </w:r>
          </w:p>
        </w:tc>
        <w:tc>
          <w:tcPr>
            <w:tcW w:w="1610" w:type="pct"/>
            <w:shd w:val="clear" w:color="auto" w:fill="auto"/>
            <w:vAlign w:val="bottom"/>
          </w:tcPr>
          <w:p w:rsidR="00605A83" w:rsidRDefault="00605A83" w:rsidP="00E52942">
            <w:pPr>
              <w:spacing w:line="0" w:lineRule="atLeast"/>
              <w:jc w:val="center"/>
              <w:rPr>
                <w:rFonts w:ascii="Times New Roman" w:hAnsi="Times New Roman"/>
                <w:w w:val="98"/>
              </w:rPr>
            </w:pPr>
            <w:r>
              <w:rPr>
                <w:rFonts w:ascii="Times New Roman" w:hAnsi="Times New Roman"/>
                <w:w w:val="98"/>
              </w:rPr>
              <w:t>PS</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60</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67</w:t>
            </w:r>
          </w:p>
        </w:tc>
      </w:tr>
      <w:tr w:rsidR="00605A83" w:rsidRPr="003D2D5D" w:rsidTr="00900800">
        <w:trPr>
          <w:trHeight w:val="454"/>
        </w:trPr>
        <w:tc>
          <w:tcPr>
            <w:tcW w:w="603" w:type="pct"/>
            <w:shd w:val="clear" w:color="auto" w:fill="auto"/>
            <w:vAlign w:val="center"/>
          </w:tcPr>
          <w:p w:rsidR="00605A83" w:rsidRPr="00605A83" w:rsidRDefault="00605A83" w:rsidP="005929B8">
            <w:pPr>
              <w:pStyle w:val="ListParagraph"/>
              <w:autoSpaceDE w:val="0"/>
              <w:autoSpaceDN w:val="0"/>
              <w:adjustRightInd w:val="0"/>
              <w:spacing w:after="0" w:line="360" w:lineRule="auto"/>
              <w:ind w:left="0"/>
              <w:jc w:val="center"/>
              <w:rPr>
                <w:rFonts w:ascii="Times New Roman" w:hAnsi="Times New Roman"/>
                <w:sz w:val="20"/>
                <w:szCs w:val="20"/>
                <w:lang w:val="id-ID"/>
              </w:rPr>
            </w:pPr>
            <w:r>
              <w:rPr>
                <w:rFonts w:ascii="Times New Roman" w:hAnsi="Times New Roman"/>
                <w:sz w:val="20"/>
                <w:szCs w:val="20"/>
                <w:lang w:val="id-ID"/>
              </w:rPr>
              <w:t>29</w:t>
            </w:r>
          </w:p>
        </w:tc>
        <w:tc>
          <w:tcPr>
            <w:tcW w:w="1610" w:type="pct"/>
            <w:shd w:val="clear" w:color="auto" w:fill="auto"/>
            <w:vAlign w:val="bottom"/>
          </w:tcPr>
          <w:p w:rsidR="00605A83" w:rsidRDefault="00605A83" w:rsidP="00E52942">
            <w:pPr>
              <w:spacing w:line="0" w:lineRule="atLeast"/>
              <w:jc w:val="center"/>
              <w:rPr>
                <w:rFonts w:ascii="Times New Roman" w:hAnsi="Times New Roman"/>
              </w:rPr>
            </w:pPr>
            <w:r>
              <w:rPr>
                <w:rFonts w:ascii="Times New Roman" w:hAnsi="Times New Roman"/>
              </w:rPr>
              <w:t>PI</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80</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87</w:t>
            </w:r>
          </w:p>
        </w:tc>
      </w:tr>
      <w:tr w:rsidR="00605A83" w:rsidRPr="003D2D5D" w:rsidTr="00F40B9C">
        <w:trPr>
          <w:trHeight w:val="454"/>
        </w:trPr>
        <w:tc>
          <w:tcPr>
            <w:tcW w:w="603" w:type="pct"/>
            <w:shd w:val="clear" w:color="auto" w:fill="auto"/>
            <w:vAlign w:val="center"/>
          </w:tcPr>
          <w:p w:rsidR="00605A83" w:rsidRPr="00605A83" w:rsidRDefault="00605A83" w:rsidP="005929B8">
            <w:pPr>
              <w:pStyle w:val="ListParagraph"/>
              <w:autoSpaceDE w:val="0"/>
              <w:autoSpaceDN w:val="0"/>
              <w:adjustRightInd w:val="0"/>
              <w:spacing w:after="0" w:line="360" w:lineRule="auto"/>
              <w:ind w:left="0"/>
              <w:jc w:val="center"/>
              <w:rPr>
                <w:rFonts w:ascii="Times New Roman" w:hAnsi="Times New Roman"/>
                <w:sz w:val="20"/>
                <w:szCs w:val="20"/>
                <w:lang w:val="id-ID"/>
              </w:rPr>
            </w:pPr>
            <w:r>
              <w:rPr>
                <w:rFonts w:ascii="Times New Roman" w:hAnsi="Times New Roman"/>
                <w:sz w:val="20"/>
                <w:szCs w:val="20"/>
                <w:lang w:val="id-ID"/>
              </w:rPr>
              <w:t>30</w:t>
            </w:r>
          </w:p>
        </w:tc>
        <w:tc>
          <w:tcPr>
            <w:tcW w:w="1610" w:type="pct"/>
            <w:shd w:val="clear" w:color="auto" w:fill="auto"/>
            <w:vAlign w:val="bottom"/>
          </w:tcPr>
          <w:p w:rsidR="00605A83" w:rsidRDefault="00605A83" w:rsidP="00E52942">
            <w:pPr>
              <w:spacing w:line="0" w:lineRule="atLeast"/>
              <w:jc w:val="center"/>
              <w:rPr>
                <w:rFonts w:ascii="Times New Roman" w:hAnsi="Times New Roman"/>
                <w:w w:val="97"/>
              </w:rPr>
            </w:pPr>
            <w:r>
              <w:rPr>
                <w:rFonts w:ascii="Times New Roman" w:hAnsi="Times New Roman"/>
                <w:w w:val="97"/>
              </w:rPr>
              <w:t>RF</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60</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67</w:t>
            </w:r>
          </w:p>
        </w:tc>
      </w:tr>
      <w:tr w:rsidR="00605A83" w:rsidRPr="003D2D5D" w:rsidTr="00910AFE">
        <w:trPr>
          <w:trHeight w:val="454"/>
        </w:trPr>
        <w:tc>
          <w:tcPr>
            <w:tcW w:w="603" w:type="pct"/>
            <w:shd w:val="clear" w:color="auto" w:fill="auto"/>
            <w:vAlign w:val="center"/>
          </w:tcPr>
          <w:p w:rsidR="00605A83" w:rsidRPr="00605A83" w:rsidRDefault="00605A83" w:rsidP="005929B8">
            <w:pPr>
              <w:pStyle w:val="ListParagraph"/>
              <w:autoSpaceDE w:val="0"/>
              <w:autoSpaceDN w:val="0"/>
              <w:adjustRightInd w:val="0"/>
              <w:spacing w:after="0" w:line="360" w:lineRule="auto"/>
              <w:ind w:left="0"/>
              <w:jc w:val="center"/>
              <w:rPr>
                <w:rFonts w:ascii="Times New Roman" w:hAnsi="Times New Roman"/>
                <w:sz w:val="20"/>
                <w:szCs w:val="20"/>
                <w:lang w:val="id-ID"/>
              </w:rPr>
            </w:pPr>
            <w:r>
              <w:rPr>
                <w:rFonts w:ascii="Times New Roman" w:hAnsi="Times New Roman"/>
                <w:sz w:val="20"/>
                <w:szCs w:val="20"/>
                <w:lang w:val="id-ID"/>
              </w:rPr>
              <w:t>31</w:t>
            </w:r>
          </w:p>
        </w:tc>
        <w:tc>
          <w:tcPr>
            <w:tcW w:w="1610" w:type="pct"/>
            <w:shd w:val="clear" w:color="auto" w:fill="auto"/>
            <w:vAlign w:val="bottom"/>
          </w:tcPr>
          <w:p w:rsidR="00605A83" w:rsidRDefault="00605A83" w:rsidP="00E52942">
            <w:pPr>
              <w:spacing w:line="0" w:lineRule="atLeast"/>
              <w:jc w:val="center"/>
              <w:rPr>
                <w:rFonts w:ascii="Times New Roman" w:hAnsi="Times New Roman"/>
                <w:w w:val="97"/>
              </w:rPr>
            </w:pPr>
            <w:r>
              <w:rPr>
                <w:rFonts w:ascii="Times New Roman" w:hAnsi="Times New Roman"/>
                <w:w w:val="97"/>
              </w:rPr>
              <w:t>RFD</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73</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76</w:t>
            </w:r>
          </w:p>
        </w:tc>
      </w:tr>
      <w:tr w:rsidR="00605A83" w:rsidRPr="003D2D5D" w:rsidTr="007F6EDD">
        <w:trPr>
          <w:trHeight w:val="454"/>
        </w:trPr>
        <w:tc>
          <w:tcPr>
            <w:tcW w:w="603" w:type="pct"/>
            <w:shd w:val="clear" w:color="auto" w:fill="auto"/>
            <w:vAlign w:val="center"/>
          </w:tcPr>
          <w:p w:rsidR="00605A83" w:rsidRPr="00605A83" w:rsidRDefault="00605A83" w:rsidP="005929B8">
            <w:pPr>
              <w:pStyle w:val="ListParagraph"/>
              <w:autoSpaceDE w:val="0"/>
              <w:autoSpaceDN w:val="0"/>
              <w:adjustRightInd w:val="0"/>
              <w:spacing w:after="0" w:line="360" w:lineRule="auto"/>
              <w:ind w:left="0"/>
              <w:jc w:val="center"/>
              <w:rPr>
                <w:rFonts w:ascii="Times New Roman" w:hAnsi="Times New Roman"/>
                <w:sz w:val="20"/>
                <w:szCs w:val="20"/>
                <w:lang w:val="id-ID"/>
              </w:rPr>
            </w:pPr>
            <w:r>
              <w:rPr>
                <w:rFonts w:ascii="Times New Roman" w:hAnsi="Times New Roman"/>
                <w:sz w:val="20"/>
                <w:szCs w:val="20"/>
                <w:lang w:val="id-ID"/>
              </w:rPr>
              <w:t>32</w:t>
            </w:r>
          </w:p>
        </w:tc>
        <w:tc>
          <w:tcPr>
            <w:tcW w:w="1610" w:type="pct"/>
            <w:shd w:val="clear" w:color="auto" w:fill="auto"/>
            <w:vAlign w:val="bottom"/>
          </w:tcPr>
          <w:p w:rsidR="00605A83" w:rsidRDefault="00605A83" w:rsidP="00E52942">
            <w:pPr>
              <w:spacing w:line="0" w:lineRule="atLeast"/>
              <w:jc w:val="center"/>
              <w:rPr>
                <w:rFonts w:ascii="Times New Roman" w:hAnsi="Times New Roman"/>
                <w:w w:val="97"/>
              </w:rPr>
            </w:pPr>
            <w:r>
              <w:rPr>
                <w:rFonts w:ascii="Times New Roman" w:hAnsi="Times New Roman"/>
                <w:w w:val="97"/>
              </w:rPr>
              <w:t>RAS</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75</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79</w:t>
            </w:r>
          </w:p>
        </w:tc>
      </w:tr>
      <w:tr w:rsidR="00605A83" w:rsidRPr="003D2D5D" w:rsidTr="00973231">
        <w:trPr>
          <w:trHeight w:val="454"/>
        </w:trPr>
        <w:tc>
          <w:tcPr>
            <w:tcW w:w="603" w:type="pct"/>
            <w:shd w:val="clear" w:color="auto" w:fill="auto"/>
            <w:vAlign w:val="center"/>
          </w:tcPr>
          <w:p w:rsidR="00605A83" w:rsidRPr="00605A83" w:rsidRDefault="00605A83" w:rsidP="005929B8">
            <w:pPr>
              <w:pStyle w:val="ListParagraph"/>
              <w:autoSpaceDE w:val="0"/>
              <w:autoSpaceDN w:val="0"/>
              <w:adjustRightInd w:val="0"/>
              <w:spacing w:after="0" w:line="360" w:lineRule="auto"/>
              <w:ind w:left="0"/>
              <w:jc w:val="center"/>
              <w:rPr>
                <w:rFonts w:ascii="Times New Roman" w:hAnsi="Times New Roman"/>
                <w:sz w:val="20"/>
                <w:szCs w:val="20"/>
                <w:lang w:val="id-ID"/>
              </w:rPr>
            </w:pPr>
            <w:r>
              <w:rPr>
                <w:rFonts w:ascii="Times New Roman" w:hAnsi="Times New Roman"/>
                <w:sz w:val="20"/>
                <w:szCs w:val="20"/>
                <w:lang w:val="id-ID"/>
              </w:rPr>
              <w:t>33</w:t>
            </w:r>
          </w:p>
        </w:tc>
        <w:tc>
          <w:tcPr>
            <w:tcW w:w="1610" w:type="pct"/>
            <w:shd w:val="clear" w:color="auto" w:fill="auto"/>
            <w:vAlign w:val="bottom"/>
          </w:tcPr>
          <w:p w:rsidR="00605A83" w:rsidRDefault="00605A83" w:rsidP="00E52942">
            <w:pPr>
              <w:spacing w:line="0" w:lineRule="atLeast"/>
              <w:jc w:val="center"/>
              <w:rPr>
                <w:rFonts w:ascii="Times New Roman" w:hAnsi="Times New Roman"/>
                <w:w w:val="97"/>
              </w:rPr>
            </w:pPr>
            <w:r>
              <w:rPr>
                <w:rFonts w:ascii="Times New Roman" w:hAnsi="Times New Roman"/>
                <w:w w:val="97"/>
              </w:rPr>
              <w:t>SRA</w:t>
            </w:r>
          </w:p>
        </w:tc>
        <w:tc>
          <w:tcPr>
            <w:tcW w:w="1393" w:type="pct"/>
            <w:shd w:val="clear" w:color="auto" w:fill="auto"/>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75</w:t>
            </w:r>
          </w:p>
        </w:tc>
        <w:tc>
          <w:tcPr>
            <w:tcW w:w="1393" w:type="pct"/>
            <w:vAlign w:val="bottom"/>
          </w:tcPr>
          <w:p w:rsidR="00605A83" w:rsidRDefault="00605A83" w:rsidP="00E52942">
            <w:pPr>
              <w:spacing w:line="0" w:lineRule="atLeast"/>
              <w:jc w:val="center"/>
              <w:rPr>
                <w:rFonts w:ascii="Times New Roman" w:hAnsi="Times New Roman"/>
                <w:w w:val="99"/>
              </w:rPr>
            </w:pPr>
            <w:r>
              <w:rPr>
                <w:rFonts w:ascii="Times New Roman" w:hAnsi="Times New Roman"/>
                <w:w w:val="99"/>
              </w:rPr>
              <w:t>78</w:t>
            </w:r>
          </w:p>
        </w:tc>
      </w:tr>
      <w:tr w:rsidR="00605A83" w:rsidRPr="003D2D5D" w:rsidTr="00423E38">
        <w:trPr>
          <w:trHeight w:val="454"/>
        </w:trPr>
        <w:tc>
          <w:tcPr>
            <w:tcW w:w="2213" w:type="pct"/>
            <w:gridSpan w:val="2"/>
            <w:shd w:val="clear" w:color="auto" w:fill="auto"/>
            <w:vAlign w:val="center"/>
          </w:tcPr>
          <w:p w:rsidR="00605A83" w:rsidRPr="003D2D5D" w:rsidRDefault="00605A83" w:rsidP="005929B8">
            <w:pPr>
              <w:pStyle w:val="ListParagraph"/>
              <w:autoSpaceDE w:val="0"/>
              <w:autoSpaceDN w:val="0"/>
              <w:adjustRightInd w:val="0"/>
              <w:spacing w:after="0" w:line="360" w:lineRule="auto"/>
              <w:ind w:left="0"/>
              <w:rPr>
                <w:rFonts w:ascii="Times New Roman" w:hAnsi="Times New Roman"/>
                <w:b/>
                <w:sz w:val="20"/>
                <w:szCs w:val="20"/>
              </w:rPr>
            </w:pPr>
            <w:r w:rsidRPr="003D2D5D">
              <w:rPr>
                <w:rFonts w:ascii="Times New Roman" w:hAnsi="Times New Roman"/>
                <w:b/>
                <w:sz w:val="20"/>
                <w:szCs w:val="20"/>
              </w:rPr>
              <w:t>Jumlah</w:t>
            </w:r>
          </w:p>
        </w:tc>
        <w:tc>
          <w:tcPr>
            <w:tcW w:w="1393" w:type="pct"/>
            <w:shd w:val="clear" w:color="auto" w:fill="auto"/>
            <w:vAlign w:val="bottom"/>
          </w:tcPr>
          <w:p w:rsidR="00605A83" w:rsidRDefault="00605A83" w:rsidP="00E52942">
            <w:pPr>
              <w:spacing w:line="0" w:lineRule="atLeast"/>
              <w:jc w:val="center"/>
              <w:rPr>
                <w:rFonts w:ascii="Times New Roman" w:hAnsi="Times New Roman"/>
                <w:b/>
                <w:w w:val="99"/>
              </w:rPr>
            </w:pPr>
            <w:r>
              <w:rPr>
                <w:rFonts w:ascii="Times New Roman" w:hAnsi="Times New Roman"/>
                <w:b/>
                <w:w w:val="99"/>
              </w:rPr>
              <w:t>2205</w:t>
            </w:r>
          </w:p>
        </w:tc>
        <w:tc>
          <w:tcPr>
            <w:tcW w:w="1393" w:type="pct"/>
            <w:vAlign w:val="bottom"/>
          </w:tcPr>
          <w:p w:rsidR="00605A83" w:rsidRDefault="00605A83" w:rsidP="00E52942">
            <w:pPr>
              <w:spacing w:line="0" w:lineRule="atLeast"/>
              <w:jc w:val="center"/>
              <w:rPr>
                <w:rFonts w:ascii="Times New Roman" w:hAnsi="Times New Roman"/>
                <w:b/>
                <w:w w:val="99"/>
              </w:rPr>
            </w:pPr>
            <w:r>
              <w:rPr>
                <w:rFonts w:ascii="Times New Roman" w:hAnsi="Times New Roman"/>
                <w:b/>
                <w:w w:val="99"/>
              </w:rPr>
              <w:t>2391</w:t>
            </w:r>
          </w:p>
        </w:tc>
      </w:tr>
      <w:tr w:rsidR="00605A83" w:rsidRPr="003D2D5D" w:rsidTr="0099099A">
        <w:trPr>
          <w:trHeight w:val="454"/>
        </w:trPr>
        <w:tc>
          <w:tcPr>
            <w:tcW w:w="2213" w:type="pct"/>
            <w:gridSpan w:val="2"/>
            <w:tcBorders>
              <w:bottom w:val="single" w:sz="4" w:space="0" w:color="auto"/>
            </w:tcBorders>
            <w:shd w:val="clear" w:color="auto" w:fill="auto"/>
            <w:vAlign w:val="center"/>
          </w:tcPr>
          <w:p w:rsidR="00605A83" w:rsidRPr="003D2D5D" w:rsidRDefault="00605A83" w:rsidP="005929B8">
            <w:pPr>
              <w:pStyle w:val="ListParagraph"/>
              <w:autoSpaceDE w:val="0"/>
              <w:autoSpaceDN w:val="0"/>
              <w:adjustRightInd w:val="0"/>
              <w:spacing w:after="0" w:line="360" w:lineRule="auto"/>
              <w:ind w:left="0"/>
              <w:rPr>
                <w:rFonts w:ascii="Times New Roman" w:hAnsi="Times New Roman"/>
                <w:b/>
                <w:sz w:val="20"/>
                <w:szCs w:val="20"/>
              </w:rPr>
            </w:pPr>
            <w:r w:rsidRPr="003D2D5D">
              <w:rPr>
                <w:rFonts w:ascii="Times New Roman" w:hAnsi="Times New Roman"/>
                <w:b/>
                <w:sz w:val="20"/>
                <w:szCs w:val="20"/>
              </w:rPr>
              <w:t>Rata-Rata</w:t>
            </w:r>
          </w:p>
        </w:tc>
        <w:tc>
          <w:tcPr>
            <w:tcW w:w="1393" w:type="pct"/>
            <w:tcBorders>
              <w:bottom w:val="single" w:sz="4" w:space="0" w:color="auto"/>
            </w:tcBorders>
            <w:shd w:val="clear" w:color="auto" w:fill="auto"/>
            <w:vAlign w:val="bottom"/>
          </w:tcPr>
          <w:p w:rsidR="00605A83" w:rsidRDefault="00605A83" w:rsidP="00E52942">
            <w:pPr>
              <w:spacing w:line="0" w:lineRule="atLeast"/>
              <w:jc w:val="center"/>
              <w:rPr>
                <w:rFonts w:ascii="Times New Roman" w:hAnsi="Times New Roman"/>
                <w:b/>
                <w:w w:val="97"/>
              </w:rPr>
            </w:pPr>
            <w:r>
              <w:rPr>
                <w:rFonts w:ascii="Times New Roman" w:hAnsi="Times New Roman"/>
                <w:b/>
                <w:w w:val="97"/>
              </w:rPr>
              <w:t>66.82</w:t>
            </w:r>
          </w:p>
        </w:tc>
        <w:tc>
          <w:tcPr>
            <w:tcW w:w="1393" w:type="pct"/>
            <w:tcBorders>
              <w:bottom w:val="single" w:sz="4" w:space="0" w:color="auto"/>
            </w:tcBorders>
            <w:vAlign w:val="bottom"/>
          </w:tcPr>
          <w:p w:rsidR="00605A83" w:rsidRDefault="00605A83" w:rsidP="00E52942">
            <w:pPr>
              <w:spacing w:line="0" w:lineRule="atLeast"/>
              <w:jc w:val="center"/>
              <w:rPr>
                <w:rFonts w:ascii="Times New Roman" w:hAnsi="Times New Roman"/>
                <w:b/>
              </w:rPr>
            </w:pPr>
            <w:r>
              <w:rPr>
                <w:rFonts w:ascii="Times New Roman" w:hAnsi="Times New Roman"/>
                <w:b/>
              </w:rPr>
              <w:t>72.46</w:t>
            </w:r>
          </w:p>
        </w:tc>
      </w:tr>
      <w:tr w:rsidR="00605A83" w:rsidRPr="003D2D5D" w:rsidTr="00661291">
        <w:trPr>
          <w:trHeight w:val="454"/>
        </w:trPr>
        <w:tc>
          <w:tcPr>
            <w:tcW w:w="2213" w:type="pct"/>
            <w:gridSpan w:val="2"/>
            <w:shd w:val="clear" w:color="auto" w:fill="auto"/>
            <w:vAlign w:val="center"/>
          </w:tcPr>
          <w:p w:rsidR="00605A83" w:rsidRPr="003D2D5D" w:rsidRDefault="00605A83" w:rsidP="005929B8">
            <w:pPr>
              <w:pStyle w:val="ListParagraph"/>
              <w:autoSpaceDE w:val="0"/>
              <w:autoSpaceDN w:val="0"/>
              <w:adjustRightInd w:val="0"/>
              <w:spacing w:after="0" w:line="360" w:lineRule="auto"/>
              <w:ind w:left="0"/>
              <w:rPr>
                <w:rFonts w:ascii="Times New Roman" w:hAnsi="Times New Roman"/>
                <w:b/>
                <w:sz w:val="20"/>
                <w:szCs w:val="20"/>
              </w:rPr>
            </w:pPr>
            <w:r w:rsidRPr="003D2D5D">
              <w:rPr>
                <w:rFonts w:ascii="Times New Roman" w:hAnsi="Times New Roman"/>
                <w:b/>
                <w:sz w:val="20"/>
                <w:szCs w:val="20"/>
              </w:rPr>
              <w:t>Siswa yang Tuntas</w:t>
            </w:r>
          </w:p>
        </w:tc>
        <w:tc>
          <w:tcPr>
            <w:tcW w:w="1393" w:type="pct"/>
            <w:shd w:val="clear" w:color="auto" w:fill="auto"/>
            <w:vAlign w:val="bottom"/>
          </w:tcPr>
          <w:p w:rsidR="00605A83" w:rsidRDefault="00605A83" w:rsidP="00E52942">
            <w:pPr>
              <w:spacing w:line="0" w:lineRule="atLeast"/>
              <w:jc w:val="center"/>
              <w:rPr>
                <w:rFonts w:ascii="Times New Roman" w:hAnsi="Times New Roman"/>
                <w:b/>
                <w:w w:val="99"/>
              </w:rPr>
            </w:pPr>
            <w:r>
              <w:rPr>
                <w:rFonts w:ascii="Times New Roman" w:hAnsi="Times New Roman"/>
                <w:b/>
                <w:w w:val="99"/>
              </w:rPr>
              <w:t>22</w:t>
            </w:r>
          </w:p>
        </w:tc>
        <w:tc>
          <w:tcPr>
            <w:tcW w:w="1393" w:type="pct"/>
            <w:vAlign w:val="bottom"/>
          </w:tcPr>
          <w:p w:rsidR="00605A83" w:rsidRDefault="00605A83" w:rsidP="00E52942">
            <w:pPr>
              <w:spacing w:line="0" w:lineRule="atLeast"/>
              <w:jc w:val="center"/>
              <w:rPr>
                <w:rFonts w:ascii="Times New Roman" w:hAnsi="Times New Roman"/>
                <w:b/>
                <w:w w:val="99"/>
              </w:rPr>
            </w:pPr>
            <w:r>
              <w:rPr>
                <w:rFonts w:ascii="Times New Roman" w:hAnsi="Times New Roman"/>
                <w:b/>
                <w:w w:val="99"/>
              </w:rPr>
              <w:t>27</w:t>
            </w:r>
          </w:p>
        </w:tc>
      </w:tr>
      <w:tr w:rsidR="00605A83" w:rsidRPr="003D2D5D" w:rsidTr="004E7C63">
        <w:trPr>
          <w:trHeight w:val="454"/>
        </w:trPr>
        <w:tc>
          <w:tcPr>
            <w:tcW w:w="2213" w:type="pct"/>
            <w:gridSpan w:val="2"/>
            <w:shd w:val="clear" w:color="auto" w:fill="auto"/>
            <w:vAlign w:val="center"/>
          </w:tcPr>
          <w:p w:rsidR="00605A83" w:rsidRPr="003D2D5D" w:rsidRDefault="00605A83" w:rsidP="005929B8">
            <w:pPr>
              <w:pStyle w:val="ListParagraph"/>
              <w:autoSpaceDE w:val="0"/>
              <w:autoSpaceDN w:val="0"/>
              <w:adjustRightInd w:val="0"/>
              <w:spacing w:after="0" w:line="360" w:lineRule="auto"/>
              <w:ind w:left="0"/>
              <w:rPr>
                <w:rFonts w:ascii="Times New Roman" w:hAnsi="Times New Roman"/>
                <w:b/>
                <w:sz w:val="20"/>
                <w:szCs w:val="20"/>
              </w:rPr>
            </w:pPr>
            <w:r w:rsidRPr="003D2D5D">
              <w:rPr>
                <w:rFonts w:ascii="Times New Roman" w:hAnsi="Times New Roman"/>
                <w:b/>
                <w:sz w:val="20"/>
                <w:szCs w:val="20"/>
              </w:rPr>
              <w:t>Siswa yang Tidak Tuntas</w:t>
            </w:r>
          </w:p>
        </w:tc>
        <w:tc>
          <w:tcPr>
            <w:tcW w:w="1393" w:type="pct"/>
            <w:shd w:val="clear" w:color="auto" w:fill="auto"/>
            <w:vAlign w:val="bottom"/>
          </w:tcPr>
          <w:p w:rsidR="00605A83" w:rsidRDefault="00605A83" w:rsidP="00E52942">
            <w:pPr>
              <w:spacing w:line="0" w:lineRule="atLeast"/>
              <w:jc w:val="center"/>
              <w:rPr>
                <w:rFonts w:ascii="Times New Roman" w:hAnsi="Times New Roman"/>
                <w:b/>
                <w:w w:val="99"/>
              </w:rPr>
            </w:pPr>
            <w:r>
              <w:rPr>
                <w:rFonts w:ascii="Times New Roman" w:hAnsi="Times New Roman"/>
                <w:b/>
                <w:w w:val="99"/>
              </w:rPr>
              <w:t>11</w:t>
            </w:r>
          </w:p>
        </w:tc>
        <w:tc>
          <w:tcPr>
            <w:tcW w:w="1393" w:type="pct"/>
            <w:vAlign w:val="bottom"/>
          </w:tcPr>
          <w:p w:rsidR="00605A83" w:rsidRDefault="00605A83" w:rsidP="00E52942">
            <w:pPr>
              <w:spacing w:line="0" w:lineRule="atLeast"/>
              <w:jc w:val="center"/>
              <w:rPr>
                <w:rFonts w:ascii="Times New Roman" w:hAnsi="Times New Roman"/>
                <w:b/>
                <w:w w:val="99"/>
              </w:rPr>
            </w:pPr>
            <w:r>
              <w:rPr>
                <w:rFonts w:ascii="Times New Roman" w:hAnsi="Times New Roman"/>
                <w:b/>
                <w:w w:val="99"/>
              </w:rPr>
              <w:t>6</w:t>
            </w:r>
          </w:p>
        </w:tc>
      </w:tr>
      <w:tr w:rsidR="00605A83" w:rsidRPr="003D2D5D" w:rsidTr="00CD76FE">
        <w:trPr>
          <w:trHeight w:val="454"/>
        </w:trPr>
        <w:tc>
          <w:tcPr>
            <w:tcW w:w="2213" w:type="pct"/>
            <w:gridSpan w:val="2"/>
            <w:shd w:val="clear" w:color="auto" w:fill="auto"/>
            <w:vAlign w:val="center"/>
          </w:tcPr>
          <w:p w:rsidR="00605A83" w:rsidRPr="003D2D5D" w:rsidRDefault="00605A83" w:rsidP="005929B8">
            <w:pPr>
              <w:pStyle w:val="ListParagraph"/>
              <w:autoSpaceDE w:val="0"/>
              <w:autoSpaceDN w:val="0"/>
              <w:adjustRightInd w:val="0"/>
              <w:spacing w:after="0" w:line="360" w:lineRule="auto"/>
              <w:ind w:left="0"/>
              <w:rPr>
                <w:rFonts w:ascii="Times New Roman" w:hAnsi="Times New Roman"/>
                <w:b/>
                <w:sz w:val="20"/>
                <w:szCs w:val="20"/>
              </w:rPr>
            </w:pPr>
            <w:r w:rsidRPr="003D2D5D">
              <w:rPr>
                <w:rFonts w:ascii="Times New Roman" w:hAnsi="Times New Roman"/>
                <w:b/>
                <w:sz w:val="20"/>
                <w:szCs w:val="20"/>
              </w:rPr>
              <w:t>Persentase Ketuntasan Belajar Klasikal</w:t>
            </w:r>
          </w:p>
        </w:tc>
        <w:tc>
          <w:tcPr>
            <w:tcW w:w="1393" w:type="pct"/>
            <w:shd w:val="clear" w:color="auto" w:fill="auto"/>
            <w:vAlign w:val="bottom"/>
          </w:tcPr>
          <w:p w:rsidR="00605A83" w:rsidRDefault="00605A83" w:rsidP="00E52942">
            <w:pPr>
              <w:spacing w:line="229" w:lineRule="exact"/>
              <w:jc w:val="center"/>
              <w:rPr>
                <w:rFonts w:ascii="Times New Roman" w:hAnsi="Times New Roman"/>
                <w:b/>
                <w:w w:val="98"/>
              </w:rPr>
            </w:pPr>
            <w:r>
              <w:rPr>
                <w:rFonts w:ascii="Times New Roman" w:hAnsi="Times New Roman"/>
                <w:b/>
                <w:w w:val="98"/>
              </w:rPr>
              <w:t>66.67%</w:t>
            </w:r>
          </w:p>
        </w:tc>
        <w:tc>
          <w:tcPr>
            <w:tcW w:w="1393" w:type="pct"/>
            <w:vAlign w:val="bottom"/>
          </w:tcPr>
          <w:p w:rsidR="00605A83" w:rsidRDefault="00605A83" w:rsidP="00E52942">
            <w:pPr>
              <w:spacing w:line="229" w:lineRule="exact"/>
              <w:jc w:val="center"/>
              <w:rPr>
                <w:rFonts w:ascii="Times New Roman" w:hAnsi="Times New Roman"/>
                <w:b/>
              </w:rPr>
            </w:pPr>
            <w:r>
              <w:rPr>
                <w:rFonts w:ascii="Times New Roman" w:hAnsi="Times New Roman"/>
                <w:b/>
              </w:rPr>
              <w:t>81.82%</w:t>
            </w:r>
          </w:p>
        </w:tc>
      </w:tr>
    </w:tbl>
    <w:p w:rsidR="009E2A8E" w:rsidRPr="00F85310" w:rsidRDefault="009E2A8E" w:rsidP="00F85310">
      <w:pPr>
        <w:pStyle w:val="ListParagraph"/>
        <w:autoSpaceDE w:val="0"/>
        <w:autoSpaceDN w:val="0"/>
        <w:adjustRightInd w:val="0"/>
        <w:spacing w:before="240" w:after="0" w:line="360" w:lineRule="auto"/>
        <w:ind w:left="0"/>
        <w:rPr>
          <w:rFonts w:ascii="Times New Roman" w:hAnsi="Times New Roman"/>
          <w:b/>
          <w:sz w:val="24"/>
          <w:szCs w:val="24"/>
          <w:lang w:val="id-ID"/>
        </w:rPr>
      </w:pPr>
      <w:r>
        <w:rPr>
          <w:rFonts w:ascii="Times New Roman" w:hAnsi="Times New Roman"/>
          <w:b/>
          <w:sz w:val="24"/>
          <w:szCs w:val="24"/>
        </w:rPr>
        <w:t xml:space="preserve">Diagram </w:t>
      </w:r>
      <w:r w:rsidR="00F85310">
        <w:rPr>
          <w:rFonts w:ascii="Times New Roman" w:hAnsi="Times New Roman"/>
          <w:b/>
          <w:sz w:val="24"/>
          <w:szCs w:val="24"/>
        </w:rPr>
        <w:t xml:space="preserve">Tes Hasil Belajar </w:t>
      </w:r>
      <w:r w:rsidR="00F85310">
        <w:rPr>
          <w:rFonts w:ascii="Times New Roman" w:hAnsi="Times New Roman"/>
          <w:b/>
          <w:sz w:val="24"/>
          <w:szCs w:val="24"/>
          <w:lang w:val="id-ID"/>
        </w:rPr>
        <w:t>Didik</w:t>
      </w:r>
      <w:r w:rsidR="00F85310" w:rsidRPr="00387952">
        <w:rPr>
          <w:rFonts w:ascii="Times New Roman" w:hAnsi="Times New Roman"/>
          <w:b/>
          <w:sz w:val="24"/>
          <w:szCs w:val="24"/>
        </w:rPr>
        <w:t xml:space="preserve"> Siklus I dan Siklus II</w:t>
      </w:r>
      <w:r w:rsidR="00F85310" w:rsidRPr="00F85310">
        <w:rPr>
          <w:rFonts w:ascii="Times New Roman" w:hAnsi="Times New Roman"/>
          <w:b/>
          <w:sz w:val="24"/>
          <w:szCs w:val="24"/>
          <w:lang w:val="id-ID"/>
        </w:rPr>
        <w:t xml:space="preserve"> </w:t>
      </w:r>
      <w:r w:rsidR="00F85310" w:rsidRPr="00F85310">
        <w:rPr>
          <w:rFonts w:ascii="Times New Roman" w:hAnsi="Times New Roman"/>
          <w:b/>
          <w:noProof/>
          <w:sz w:val="24"/>
          <w:szCs w:val="24"/>
          <w:lang w:val="id-ID" w:eastAsia="id-ID"/>
        </w:rPr>
        <w:drawing>
          <wp:inline distT="0" distB="0" distL="0" distR="0">
            <wp:extent cx="2291715" cy="156801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l="69917" t="40940" r="8541" b="32886"/>
                    <a:stretch>
                      <a:fillRect/>
                    </a:stretch>
                  </pic:blipFill>
                  <pic:spPr bwMode="auto">
                    <a:xfrm>
                      <a:off x="0" y="0"/>
                      <a:ext cx="2291715" cy="1568015"/>
                    </a:xfrm>
                    <a:prstGeom prst="rect">
                      <a:avLst/>
                    </a:prstGeom>
                    <a:noFill/>
                    <a:ln w="9525">
                      <a:noFill/>
                      <a:miter lim="800000"/>
                      <a:headEnd/>
                      <a:tailEnd/>
                    </a:ln>
                  </pic:spPr>
                </pic:pic>
              </a:graphicData>
            </a:graphic>
          </wp:inline>
        </w:drawing>
      </w:r>
    </w:p>
    <w:p w:rsidR="00F85310" w:rsidRDefault="009E2A8E" w:rsidP="00F85310">
      <w:pPr>
        <w:pStyle w:val="ListParagraph"/>
        <w:autoSpaceDE w:val="0"/>
        <w:autoSpaceDN w:val="0"/>
        <w:adjustRightInd w:val="0"/>
        <w:spacing w:after="0" w:line="360" w:lineRule="auto"/>
        <w:ind w:left="0"/>
        <w:jc w:val="both"/>
        <w:rPr>
          <w:rFonts w:ascii="Times New Roman" w:hAnsi="Times New Roman"/>
          <w:sz w:val="24"/>
          <w:szCs w:val="24"/>
          <w:lang w:val="id-ID"/>
        </w:rPr>
      </w:pPr>
      <w:r>
        <w:rPr>
          <w:rFonts w:ascii="Times New Roman" w:hAnsi="Times New Roman"/>
          <w:b/>
          <w:sz w:val="24"/>
          <w:szCs w:val="24"/>
        </w:rPr>
        <w:t xml:space="preserve">Gambar 3. </w:t>
      </w:r>
      <w:r w:rsidR="00F85310">
        <w:rPr>
          <w:rFonts w:ascii="Times New Roman" w:hAnsi="Times New Roman"/>
          <w:b/>
          <w:sz w:val="24"/>
          <w:szCs w:val="24"/>
        </w:rPr>
        <w:t xml:space="preserve">Tes Hasil Belajar </w:t>
      </w:r>
      <w:r w:rsidR="00F85310">
        <w:rPr>
          <w:rFonts w:ascii="Times New Roman" w:hAnsi="Times New Roman"/>
          <w:b/>
          <w:sz w:val="24"/>
          <w:szCs w:val="24"/>
          <w:lang w:val="id-ID"/>
        </w:rPr>
        <w:t>Didik</w:t>
      </w:r>
      <w:r w:rsidR="00F85310" w:rsidRPr="00387952">
        <w:rPr>
          <w:rFonts w:ascii="Times New Roman" w:hAnsi="Times New Roman"/>
          <w:b/>
          <w:sz w:val="24"/>
          <w:szCs w:val="24"/>
        </w:rPr>
        <w:t xml:space="preserve"> Siklus I dan Siklus II</w:t>
      </w:r>
      <w:r w:rsidR="00F85310" w:rsidRPr="00387952">
        <w:rPr>
          <w:rFonts w:ascii="Times New Roman" w:hAnsi="Times New Roman"/>
          <w:sz w:val="24"/>
          <w:szCs w:val="24"/>
        </w:rPr>
        <w:t xml:space="preserve"> </w:t>
      </w:r>
    </w:p>
    <w:p w:rsidR="00F85310" w:rsidRDefault="00F85310" w:rsidP="00F85310">
      <w:pPr>
        <w:pStyle w:val="ListParagraph"/>
        <w:autoSpaceDE w:val="0"/>
        <w:autoSpaceDN w:val="0"/>
        <w:adjustRightInd w:val="0"/>
        <w:spacing w:after="0" w:line="360" w:lineRule="auto"/>
        <w:ind w:left="0"/>
        <w:jc w:val="both"/>
        <w:rPr>
          <w:rFonts w:ascii="Times New Roman" w:hAnsi="Times New Roman"/>
          <w:sz w:val="24"/>
          <w:szCs w:val="24"/>
          <w:lang w:val="id-ID"/>
        </w:rPr>
      </w:pPr>
    </w:p>
    <w:p w:rsidR="00F85310" w:rsidRDefault="00F85310" w:rsidP="00F85310">
      <w:pPr>
        <w:pStyle w:val="ListParagraph"/>
        <w:autoSpaceDE w:val="0"/>
        <w:autoSpaceDN w:val="0"/>
        <w:adjustRightInd w:val="0"/>
        <w:spacing w:after="0" w:line="360" w:lineRule="auto"/>
        <w:ind w:left="0"/>
        <w:jc w:val="both"/>
        <w:rPr>
          <w:rFonts w:ascii="Times New Roman" w:hAnsi="Times New Roman"/>
          <w:sz w:val="24"/>
          <w:lang w:val="id-ID"/>
        </w:rPr>
      </w:pPr>
      <w:r>
        <w:rPr>
          <w:rFonts w:ascii="Times New Roman" w:hAnsi="Times New Roman"/>
          <w:sz w:val="24"/>
          <w:szCs w:val="24"/>
          <w:lang w:val="id-ID"/>
        </w:rPr>
        <w:tab/>
      </w:r>
      <w:r>
        <w:rPr>
          <w:rFonts w:ascii="Times New Roman" w:hAnsi="Times New Roman"/>
          <w:sz w:val="24"/>
        </w:rPr>
        <w:t xml:space="preserve">Hasil belajar peserta didik pada siklus I menunjukkan bahwa </w:t>
      </w:r>
      <w:r>
        <w:rPr>
          <w:rFonts w:ascii="Times New Roman" w:hAnsi="Times New Roman"/>
          <w:sz w:val="24"/>
        </w:rPr>
        <w:lastRenderedPageBreak/>
        <w:t>dari 33 peserta didik terdapat 11 peserta didik yang tidak tuntas dikarenakan nilainya belum mencapai KKM, sedangkan peserta didik yang tuntas ada 22 peserta didik. Dengan nilai rata-rata 66.82 dan persentase ketuntasan klasikal mencapai 66.67% maka dapat dikatakan bahwa hasil belajar peserta didik pada siklus I belum memenuhi kriteria ketuntasan klasikal.</w:t>
      </w:r>
      <w:r w:rsidR="00BE101D">
        <w:rPr>
          <w:rFonts w:ascii="Times New Roman" w:hAnsi="Times New Roman"/>
          <w:sz w:val="24"/>
          <w:lang w:val="id-ID"/>
        </w:rPr>
        <w:t xml:space="preserve"> </w:t>
      </w:r>
      <w:r w:rsidR="00BE101D">
        <w:rPr>
          <w:rFonts w:ascii="Times New Roman" w:hAnsi="Times New Roman"/>
          <w:sz w:val="24"/>
        </w:rPr>
        <w:t>Hasil belajar peserta didik pada siklus II menunjukkan adanya peningkatan, dari 33 peserta didik terdapat 6 peserta didik yang tidak tuntas dikarenakan tidak memenuhi KKM, sedangkan peserta didik yang tuntas ada 27 orang. Dengan nilai rata-rata 72.46 dan persentase ketuntasan klasikal sebesar 81.82%</w:t>
      </w:r>
      <w:r w:rsidR="00BE101D">
        <w:rPr>
          <w:rFonts w:ascii="Times New Roman" w:hAnsi="Times New Roman"/>
          <w:sz w:val="24"/>
          <w:lang w:val="id-ID"/>
        </w:rPr>
        <w:t>.</w:t>
      </w:r>
    </w:p>
    <w:p w:rsidR="00BE101D" w:rsidRPr="00BE101D" w:rsidRDefault="00BE101D" w:rsidP="00BE101D">
      <w:pPr>
        <w:pStyle w:val="ListParagraph"/>
        <w:autoSpaceDE w:val="0"/>
        <w:autoSpaceDN w:val="0"/>
        <w:adjustRightInd w:val="0"/>
        <w:spacing w:after="0" w:line="360" w:lineRule="auto"/>
        <w:ind w:left="0" w:firstLine="567"/>
        <w:jc w:val="both"/>
        <w:rPr>
          <w:rFonts w:ascii="Times New Roman" w:hAnsi="Times New Roman"/>
          <w:sz w:val="24"/>
          <w:szCs w:val="24"/>
          <w:lang w:val="id-ID"/>
        </w:rPr>
      </w:pPr>
      <w:r>
        <w:rPr>
          <w:rFonts w:ascii="Times New Roman" w:hAnsi="Times New Roman"/>
          <w:sz w:val="24"/>
        </w:rPr>
        <w:t xml:space="preserve">Berdasarkan hasil penelitian pada siklus I dan siklus II terlihat peningkatan aktivitas peserta didik, pada siklus I sebesar 68.94% dengan kriteria Cukup dan pada siklus II meningkat menjadi 80.60% dengan kriteria Baik. Pada siklus II telah tercapai kriteria keberhasilan yaitu aktivitas peserta didik secara klasikal telah mencapai ≥ 75% dan hasil belajar peserta didik telah mencapai ≥ 75% secara klasikal. Kesimpulan </w:t>
      </w:r>
      <w:r>
        <w:rPr>
          <w:rFonts w:ascii="Times New Roman" w:hAnsi="Times New Roman"/>
          <w:sz w:val="24"/>
        </w:rPr>
        <w:lastRenderedPageBreak/>
        <w:t xml:space="preserve">dari peneliti adalah penelitian telah berhasil dan siklus dinyatakan berhenti. Analisis di atas dapat disimpulkan bahwa dengan diterapkannya model pembelajaran kooperatif tipe </w:t>
      </w:r>
      <w:r>
        <w:rPr>
          <w:rFonts w:ascii="Times New Roman" w:hAnsi="Times New Roman"/>
          <w:i/>
          <w:sz w:val="24"/>
        </w:rPr>
        <w:t>Rotating Trio Exchange</w:t>
      </w:r>
      <w:r>
        <w:rPr>
          <w:rFonts w:ascii="Times New Roman" w:hAnsi="Times New Roman"/>
          <w:sz w:val="24"/>
        </w:rPr>
        <w:t xml:space="preserve"> dapat meningkatkan aktivitas peserta didik dan hasil belajar peserta didik dalam mata pelajaran matematika materi operasi pada Matriks di kelas XI BDPM SMK PGRI 1 Jombang.</w:t>
      </w:r>
    </w:p>
    <w:p w:rsidR="007A19DF" w:rsidRDefault="007A19DF" w:rsidP="005929B8">
      <w:pPr>
        <w:spacing w:after="0" w:line="360" w:lineRule="auto"/>
        <w:ind w:firstLine="720"/>
        <w:jc w:val="both"/>
        <w:rPr>
          <w:rFonts w:asciiTheme="majorBidi" w:hAnsiTheme="majorBidi"/>
          <w:sz w:val="24"/>
          <w:szCs w:val="24"/>
        </w:rPr>
      </w:pPr>
    </w:p>
    <w:p w:rsidR="007A19DF" w:rsidRDefault="007A19DF" w:rsidP="005929B8">
      <w:pPr>
        <w:spacing w:after="0" w:line="360" w:lineRule="auto"/>
        <w:jc w:val="both"/>
        <w:rPr>
          <w:rFonts w:asciiTheme="majorBidi" w:hAnsiTheme="majorBidi"/>
          <w:b/>
          <w:bCs/>
          <w:sz w:val="24"/>
          <w:szCs w:val="24"/>
        </w:rPr>
      </w:pPr>
      <w:r>
        <w:rPr>
          <w:rFonts w:asciiTheme="majorBidi" w:hAnsiTheme="majorBidi"/>
          <w:b/>
          <w:bCs/>
          <w:sz w:val="24"/>
          <w:szCs w:val="24"/>
        </w:rPr>
        <w:t>PENUTUP</w:t>
      </w:r>
    </w:p>
    <w:p w:rsidR="007A19DF" w:rsidRDefault="007A19DF" w:rsidP="005929B8">
      <w:pPr>
        <w:spacing w:after="0" w:line="360" w:lineRule="auto"/>
        <w:jc w:val="both"/>
        <w:rPr>
          <w:rFonts w:asciiTheme="majorBidi" w:hAnsiTheme="majorBidi"/>
          <w:b/>
          <w:bCs/>
          <w:sz w:val="24"/>
          <w:szCs w:val="24"/>
        </w:rPr>
      </w:pPr>
      <w:r>
        <w:rPr>
          <w:rFonts w:asciiTheme="majorBidi" w:hAnsiTheme="majorBidi"/>
          <w:b/>
          <w:bCs/>
          <w:sz w:val="24"/>
          <w:szCs w:val="24"/>
        </w:rPr>
        <w:t>Simpulan</w:t>
      </w:r>
    </w:p>
    <w:p w:rsidR="00387952" w:rsidRDefault="00387952" w:rsidP="005929B8">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Berdasarkan hasil penelitian dan pembahasan yang telah diuraikan pada bab IV dapat diperoleh kesimpulan sebagai berikut:</w:t>
      </w:r>
    </w:p>
    <w:p w:rsidR="00BE101D" w:rsidRPr="00BE101D" w:rsidRDefault="00BE101D" w:rsidP="005929B8">
      <w:pPr>
        <w:numPr>
          <w:ilvl w:val="0"/>
          <w:numId w:val="13"/>
        </w:num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rPr>
        <w:t>Pe</w:t>
      </w:r>
      <w:r>
        <w:rPr>
          <w:rFonts w:ascii="Times New Roman" w:hAnsi="Times New Roman"/>
          <w:sz w:val="24"/>
          <w:szCs w:val="24"/>
          <w:lang w:val="id-ID"/>
        </w:rPr>
        <w:t xml:space="preserve">nerapan model pembelajaran kooperatif tipe </w:t>
      </w:r>
      <w:r>
        <w:rPr>
          <w:rFonts w:ascii="Times New Roman" w:hAnsi="Times New Roman"/>
          <w:i/>
          <w:sz w:val="24"/>
        </w:rPr>
        <w:t>Rotating Trio</w:t>
      </w:r>
      <w:r>
        <w:rPr>
          <w:rFonts w:ascii="Times New Roman" w:hAnsi="Times New Roman"/>
          <w:sz w:val="24"/>
        </w:rPr>
        <w:t xml:space="preserve"> </w:t>
      </w:r>
      <w:r>
        <w:rPr>
          <w:rFonts w:ascii="Times New Roman" w:hAnsi="Times New Roman"/>
          <w:i/>
          <w:sz w:val="24"/>
        </w:rPr>
        <w:t xml:space="preserve">Exchange </w:t>
      </w:r>
      <w:r>
        <w:rPr>
          <w:rFonts w:ascii="Times New Roman" w:hAnsi="Times New Roman"/>
          <w:sz w:val="24"/>
        </w:rPr>
        <w:t>dapat meningkatkan aktivitas peserta didik kelas XI SMK</w:t>
      </w:r>
      <w:r>
        <w:rPr>
          <w:rFonts w:ascii="Times New Roman" w:hAnsi="Times New Roman"/>
          <w:i/>
          <w:sz w:val="24"/>
        </w:rPr>
        <w:t xml:space="preserve"> </w:t>
      </w:r>
      <w:r>
        <w:rPr>
          <w:rFonts w:ascii="Times New Roman" w:hAnsi="Times New Roman"/>
          <w:sz w:val="24"/>
        </w:rPr>
        <w:t>PGRI 1 Jombang</w:t>
      </w:r>
      <w:r>
        <w:rPr>
          <w:rFonts w:ascii="Times New Roman" w:hAnsi="Times New Roman"/>
          <w:sz w:val="24"/>
          <w:lang w:val="id-ID"/>
        </w:rPr>
        <w:t xml:space="preserve">. </w:t>
      </w:r>
      <w:r>
        <w:rPr>
          <w:rFonts w:ascii="Times New Roman" w:hAnsi="Times New Roman"/>
          <w:sz w:val="24"/>
        </w:rPr>
        <w:t>Hal ini ditunjukkan pada peningkatan persentase peserta didik secara klasikal pada siklus I sebesar 68.94% menjadi 80.60% pada siklus II</w:t>
      </w:r>
      <w:r>
        <w:rPr>
          <w:rFonts w:ascii="Times New Roman" w:hAnsi="Times New Roman"/>
          <w:sz w:val="24"/>
          <w:lang w:val="id-ID"/>
        </w:rPr>
        <w:t xml:space="preserve">, </w:t>
      </w:r>
      <w:r>
        <w:rPr>
          <w:rFonts w:ascii="Times New Roman" w:hAnsi="Times New Roman"/>
          <w:sz w:val="24"/>
        </w:rPr>
        <w:t>dengan persentase aspek 1 siklus I sebesar</w:t>
      </w:r>
      <w:r>
        <w:rPr>
          <w:rFonts w:ascii="Times New Roman" w:hAnsi="Times New Roman"/>
          <w:sz w:val="24"/>
          <w:lang w:val="id-ID"/>
        </w:rPr>
        <w:t xml:space="preserve"> </w:t>
      </w:r>
      <w:r>
        <w:rPr>
          <w:rFonts w:ascii="Times New Roman" w:hAnsi="Times New Roman"/>
          <w:sz w:val="24"/>
        </w:rPr>
        <w:t xml:space="preserve">75.76%   menjadi 78.79%  </w:t>
      </w:r>
      <w:r>
        <w:rPr>
          <w:rFonts w:ascii="Times New Roman" w:hAnsi="Times New Roman"/>
          <w:sz w:val="24"/>
        </w:rPr>
        <w:lastRenderedPageBreak/>
        <w:t>pada siklus II</w:t>
      </w:r>
      <w:r>
        <w:rPr>
          <w:rFonts w:ascii="Times New Roman" w:hAnsi="Times New Roman"/>
          <w:sz w:val="24"/>
          <w:lang w:val="id-ID"/>
        </w:rPr>
        <w:t xml:space="preserve">, </w:t>
      </w:r>
      <w:r>
        <w:rPr>
          <w:rFonts w:ascii="Times New Roman" w:hAnsi="Times New Roman"/>
          <w:sz w:val="24"/>
        </w:rPr>
        <w:t>aspek 2 siklus I  sebesar</w:t>
      </w:r>
      <w:r>
        <w:rPr>
          <w:rFonts w:ascii="Times New Roman" w:hAnsi="Times New Roman"/>
          <w:sz w:val="24"/>
          <w:lang w:val="id-ID"/>
        </w:rPr>
        <w:t xml:space="preserve"> </w:t>
      </w:r>
      <w:r>
        <w:rPr>
          <w:rFonts w:ascii="Times New Roman" w:hAnsi="Times New Roman"/>
          <w:sz w:val="24"/>
        </w:rPr>
        <w:t xml:space="preserve">76.52%  menjadi  78.03%  pada  siklus  II,  </w:t>
      </w:r>
      <w:r>
        <w:rPr>
          <w:rFonts w:ascii="Times New Roman" w:hAnsi="Times New Roman"/>
          <w:sz w:val="24"/>
          <w:lang w:val="id-ID"/>
        </w:rPr>
        <w:t xml:space="preserve">aspek 3 siklus I sebesar </w:t>
      </w:r>
      <w:r>
        <w:rPr>
          <w:rFonts w:ascii="Times New Roman" w:hAnsi="Times New Roman"/>
          <w:sz w:val="24"/>
        </w:rPr>
        <w:t>70.45%   menjadi 84.09%  pada siklus II</w:t>
      </w:r>
      <w:r>
        <w:rPr>
          <w:rFonts w:ascii="Times New Roman" w:hAnsi="Times New Roman"/>
          <w:sz w:val="24"/>
          <w:lang w:val="id-ID"/>
        </w:rPr>
        <w:t xml:space="preserve">, </w:t>
      </w:r>
      <w:r>
        <w:rPr>
          <w:rFonts w:ascii="Times New Roman" w:hAnsi="Times New Roman"/>
          <w:sz w:val="24"/>
        </w:rPr>
        <w:t>aspek 4 siklus I  sebesar</w:t>
      </w:r>
      <w:r>
        <w:rPr>
          <w:rFonts w:ascii="Times New Roman" w:hAnsi="Times New Roman"/>
          <w:sz w:val="24"/>
          <w:lang w:val="id-ID"/>
        </w:rPr>
        <w:t xml:space="preserve"> </w:t>
      </w:r>
      <w:r>
        <w:rPr>
          <w:rFonts w:ascii="Times New Roman" w:hAnsi="Times New Roman"/>
          <w:sz w:val="24"/>
        </w:rPr>
        <w:t>59.09%   menjadi  80.3%  pada  siklus  II</w:t>
      </w:r>
      <w:r>
        <w:rPr>
          <w:rFonts w:ascii="Times New Roman" w:hAnsi="Times New Roman"/>
          <w:sz w:val="24"/>
          <w:lang w:val="id-ID"/>
        </w:rPr>
        <w:t xml:space="preserve">, </w:t>
      </w:r>
      <w:r>
        <w:rPr>
          <w:rFonts w:ascii="Times New Roman" w:hAnsi="Times New Roman"/>
          <w:sz w:val="24"/>
        </w:rPr>
        <w:t>aspek  5  siklus  I  sebesar</w:t>
      </w:r>
      <w:r>
        <w:rPr>
          <w:rFonts w:ascii="Times New Roman" w:hAnsi="Times New Roman"/>
          <w:sz w:val="24"/>
          <w:lang w:val="id-ID"/>
        </w:rPr>
        <w:t xml:space="preserve"> </w:t>
      </w:r>
      <w:r>
        <w:rPr>
          <w:rFonts w:ascii="Times New Roman" w:hAnsi="Times New Roman"/>
          <w:sz w:val="24"/>
        </w:rPr>
        <w:t>62.88%  menjadi 81.82% pada siklus II</w:t>
      </w:r>
      <w:r>
        <w:rPr>
          <w:rFonts w:ascii="Times New Roman" w:hAnsi="Times New Roman"/>
          <w:sz w:val="24"/>
          <w:lang w:val="id-ID"/>
        </w:rPr>
        <w:t>.</w:t>
      </w:r>
    </w:p>
    <w:p w:rsidR="00BE101D" w:rsidRPr="00BE101D" w:rsidRDefault="00BE101D" w:rsidP="005929B8">
      <w:pPr>
        <w:numPr>
          <w:ilvl w:val="0"/>
          <w:numId w:val="13"/>
        </w:numPr>
        <w:tabs>
          <w:tab w:val="left" w:pos="567"/>
        </w:tabs>
        <w:autoSpaceDE w:val="0"/>
        <w:autoSpaceDN w:val="0"/>
        <w:adjustRightInd w:val="0"/>
        <w:spacing w:after="0" w:line="360" w:lineRule="auto"/>
        <w:ind w:left="567" w:hanging="567"/>
        <w:jc w:val="both"/>
        <w:rPr>
          <w:rFonts w:ascii="Times New Roman" w:hAnsi="Times New Roman"/>
          <w:b/>
          <w:sz w:val="24"/>
          <w:szCs w:val="24"/>
        </w:rPr>
      </w:pPr>
      <w:r w:rsidRPr="00BE101D">
        <w:rPr>
          <w:rFonts w:ascii="Times New Roman" w:hAnsi="Times New Roman"/>
          <w:sz w:val="24"/>
        </w:rPr>
        <w:t xml:space="preserve">Penerapan model pembelajaran </w:t>
      </w:r>
      <w:r w:rsidRPr="00BE101D">
        <w:rPr>
          <w:rFonts w:ascii="Times New Roman" w:hAnsi="Times New Roman"/>
          <w:i/>
          <w:sz w:val="24"/>
        </w:rPr>
        <w:t>Rotating Trio Exchange</w:t>
      </w:r>
      <w:r w:rsidRPr="00BE101D">
        <w:rPr>
          <w:rFonts w:ascii="Times New Roman" w:hAnsi="Times New Roman"/>
          <w:sz w:val="24"/>
        </w:rPr>
        <w:t xml:space="preserve"> dapat</w:t>
      </w:r>
      <w:r w:rsidRPr="00BE101D">
        <w:rPr>
          <w:rFonts w:ascii="Times New Roman" w:hAnsi="Times New Roman"/>
          <w:sz w:val="24"/>
          <w:lang w:val="id-ID"/>
        </w:rPr>
        <w:t xml:space="preserve"> </w:t>
      </w:r>
      <w:r w:rsidRPr="00BE101D">
        <w:rPr>
          <w:rFonts w:ascii="Times New Roman" w:hAnsi="Times New Roman"/>
          <w:sz w:val="24"/>
        </w:rPr>
        <w:t>meningkatkan hasil belajar peserta didik kelas XI SMK PGRI 1 Jombang. Hal ini ditunjukkan pada peningkatan persentase peserta</w:t>
      </w:r>
      <w:r w:rsidRPr="00BE101D">
        <w:rPr>
          <w:rFonts w:ascii="Times New Roman" w:hAnsi="Times New Roman"/>
          <w:sz w:val="24"/>
          <w:lang w:val="id-ID"/>
        </w:rPr>
        <w:t xml:space="preserve"> </w:t>
      </w:r>
      <w:r w:rsidRPr="00BE101D">
        <w:rPr>
          <w:rFonts w:ascii="Times New Roman" w:hAnsi="Times New Roman"/>
          <w:sz w:val="24"/>
        </w:rPr>
        <w:t>didik secara klasikal pada siklus I sebesar 66.67% dengan rata-rata</w:t>
      </w:r>
      <w:r w:rsidRPr="00BE101D">
        <w:rPr>
          <w:rFonts w:ascii="Times New Roman" w:hAnsi="Times New Roman"/>
          <w:sz w:val="24"/>
          <w:lang w:val="id-ID"/>
        </w:rPr>
        <w:t xml:space="preserve"> </w:t>
      </w:r>
      <w:r w:rsidRPr="00BE101D">
        <w:rPr>
          <w:rFonts w:ascii="Times New Roman" w:hAnsi="Times New Roman"/>
          <w:sz w:val="24"/>
        </w:rPr>
        <w:t>mencapai 66.82 menjadi 81.82% dengan rata-rata mencapai 72.46 pada siklus II</w:t>
      </w:r>
      <w:r w:rsidRPr="00BE101D">
        <w:rPr>
          <w:rFonts w:ascii="Times New Roman" w:hAnsi="Times New Roman"/>
          <w:sz w:val="24"/>
          <w:lang w:val="id-ID"/>
        </w:rPr>
        <w:t>.</w:t>
      </w:r>
    </w:p>
    <w:p w:rsidR="00387952" w:rsidRPr="00BE101D" w:rsidRDefault="00387952" w:rsidP="00BE7854">
      <w:pPr>
        <w:tabs>
          <w:tab w:val="left" w:pos="567"/>
        </w:tabs>
        <w:autoSpaceDE w:val="0"/>
        <w:autoSpaceDN w:val="0"/>
        <w:adjustRightInd w:val="0"/>
        <w:spacing w:after="0" w:line="360" w:lineRule="auto"/>
        <w:jc w:val="both"/>
        <w:rPr>
          <w:rFonts w:ascii="Times New Roman" w:hAnsi="Times New Roman"/>
          <w:b/>
          <w:sz w:val="24"/>
          <w:szCs w:val="24"/>
        </w:rPr>
      </w:pPr>
      <w:r w:rsidRPr="00BE101D">
        <w:rPr>
          <w:rFonts w:ascii="Times New Roman" w:hAnsi="Times New Roman"/>
          <w:b/>
          <w:sz w:val="24"/>
          <w:szCs w:val="24"/>
        </w:rPr>
        <w:t>Saran</w:t>
      </w:r>
    </w:p>
    <w:p w:rsidR="00BE7854" w:rsidRDefault="00387952" w:rsidP="005929B8">
      <w:pPr>
        <w:autoSpaceDE w:val="0"/>
        <w:autoSpaceDN w:val="0"/>
        <w:adjustRightInd w:val="0"/>
        <w:spacing w:after="0" w:line="360" w:lineRule="auto"/>
        <w:ind w:firstLine="567"/>
        <w:jc w:val="both"/>
        <w:rPr>
          <w:rFonts w:ascii="Times New Roman" w:hAnsi="Times New Roman"/>
          <w:sz w:val="24"/>
          <w:szCs w:val="24"/>
          <w:lang w:val="id-ID"/>
        </w:rPr>
      </w:pPr>
      <w:r>
        <w:rPr>
          <w:rFonts w:ascii="Times New Roman" w:hAnsi="Times New Roman"/>
          <w:sz w:val="24"/>
          <w:szCs w:val="24"/>
        </w:rPr>
        <w:t xml:space="preserve">Berdasarkan hasil penelitian </w:t>
      </w:r>
      <w:r w:rsidR="00BE7854">
        <w:rPr>
          <w:rFonts w:ascii="Times New Roman" w:hAnsi="Times New Roman"/>
          <w:sz w:val="24"/>
        </w:rPr>
        <w:t>yang telah dilaksanakan, ada beberapa saran yang dapat diberikan oleh peneliti untuk meningkatkan lagi hasil proses pembelajaran untuk selanjutnya yakni sebagai berikut:</w:t>
      </w:r>
      <w:r>
        <w:rPr>
          <w:rFonts w:ascii="Times New Roman" w:hAnsi="Times New Roman"/>
          <w:sz w:val="24"/>
          <w:szCs w:val="24"/>
        </w:rPr>
        <w:t xml:space="preserve"> </w:t>
      </w:r>
    </w:p>
    <w:p w:rsidR="00BE7854" w:rsidRPr="00BE7854" w:rsidRDefault="00BE7854" w:rsidP="005929B8">
      <w:pPr>
        <w:numPr>
          <w:ilvl w:val="0"/>
          <w:numId w:val="14"/>
        </w:num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lang w:val="id-ID"/>
        </w:rPr>
        <w:t>Bagi Peserta Didik</w:t>
      </w:r>
    </w:p>
    <w:p w:rsidR="00387952" w:rsidRDefault="00BE7854" w:rsidP="00BE7854">
      <w:pPr>
        <w:tabs>
          <w:tab w:val="left" w:pos="567"/>
        </w:tabs>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rPr>
        <w:t xml:space="preserve">Sebaiknya peserta didik berusaha untuk lebih percaya </w:t>
      </w:r>
      <w:r>
        <w:rPr>
          <w:rFonts w:ascii="Times New Roman" w:hAnsi="Times New Roman"/>
          <w:sz w:val="24"/>
        </w:rPr>
        <w:lastRenderedPageBreak/>
        <w:t>diri memberikan pendapat dan lebih berani menyanggah pendapat agar tercipta proses pembelajaran yang lebih interaktif</w:t>
      </w:r>
      <w:r w:rsidR="00387952">
        <w:rPr>
          <w:rFonts w:ascii="Times New Roman" w:hAnsi="Times New Roman"/>
          <w:sz w:val="24"/>
          <w:szCs w:val="24"/>
        </w:rPr>
        <w:t>.</w:t>
      </w:r>
    </w:p>
    <w:p w:rsidR="00BE7854" w:rsidRPr="00BE7854" w:rsidRDefault="00BE7854" w:rsidP="005929B8">
      <w:pPr>
        <w:numPr>
          <w:ilvl w:val="0"/>
          <w:numId w:val="14"/>
        </w:num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lang w:val="id-ID"/>
        </w:rPr>
        <w:t>Bagi Guru</w:t>
      </w:r>
    </w:p>
    <w:p w:rsidR="00387952" w:rsidRDefault="00BE7854" w:rsidP="00BE7854">
      <w:pPr>
        <w:tabs>
          <w:tab w:val="left" w:pos="567"/>
        </w:tabs>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rPr>
        <w:t xml:space="preserve">Bagi guru yang memiliki peserta didik kurang percaya diri, maka model pembelajaran kooperatif tipe </w:t>
      </w:r>
      <w:r>
        <w:rPr>
          <w:rFonts w:ascii="Times New Roman" w:hAnsi="Times New Roman"/>
          <w:i/>
          <w:sz w:val="24"/>
        </w:rPr>
        <w:t>Rotating Trio Exchange</w:t>
      </w:r>
      <w:r>
        <w:rPr>
          <w:rFonts w:ascii="Times New Roman" w:hAnsi="Times New Roman"/>
          <w:sz w:val="24"/>
        </w:rPr>
        <w:t xml:space="preserve"> dapat digunakan untuk meningkatkan sikap percaya diri peserta didik</w:t>
      </w:r>
      <w:r w:rsidR="00387952">
        <w:rPr>
          <w:rFonts w:ascii="Times New Roman" w:hAnsi="Times New Roman"/>
          <w:sz w:val="24"/>
          <w:szCs w:val="24"/>
        </w:rPr>
        <w:t>.</w:t>
      </w:r>
    </w:p>
    <w:p w:rsidR="00BE7854" w:rsidRPr="00BE7854" w:rsidRDefault="00BE7854" w:rsidP="005929B8">
      <w:pPr>
        <w:numPr>
          <w:ilvl w:val="0"/>
          <w:numId w:val="14"/>
        </w:num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szCs w:val="24"/>
          <w:lang w:val="id-ID"/>
        </w:rPr>
        <w:t>Bagi Peneliti</w:t>
      </w:r>
    </w:p>
    <w:p w:rsidR="004D6D30" w:rsidRPr="00387952" w:rsidRDefault="00BE7854" w:rsidP="00BE7854">
      <w:pPr>
        <w:tabs>
          <w:tab w:val="left" w:pos="567"/>
        </w:tabs>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rPr>
        <w:t xml:space="preserve">Bagi peneliti lain yang tertarik untuk melakukan penelitian dengan menggunakan model pembelajaran </w:t>
      </w:r>
      <w:r>
        <w:rPr>
          <w:rFonts w:ascii="Times New Roman" w:hAnsi="Times New Roman"/>
          <w:i/>
          <w:sz w:val="24"/>
        </w:rPr>
        <w:t>Rotating Trio Exchange,</w:t>
      </w:r>
      <w:r>
        <w:rPr>
          <w:rFonts w:ascii="Times New Roman" w:hAnsi="Times New Roman"/>
          <w:sz w:val="24"/>
        </w:rPr>
        <w:t xml:space="preserve"> diharapkan dapat lebih terampil dan kreatif dalam pengelolaan kelas sehingga semua peserta didik dapat menerima langkah-langkah model pembelajaran </w:t>
      </w:r>
      <w:r>
        <w:rPr>
          <w:rFonts w:ascii="Times New Roman" w:hAnsi="Times New Roman"/>
          <w:i/>
          <w:sz w:val="24"/>
        </w:rPr>
        <w:t>Rotating Trio Exchange</w:t>
      </w:r>
      <w:r>
        <w:rPr>
          <w:rFonts w:ascii="Times New Roman" w:hAnsi="Times New Roman"/>
          <w:sz w:val="24"/>
        </w:rPr>
        <w:t xml:space="preserve"> dengan baik</w:t>
      </w:r>
      <w:r w:rsidR="00387952" w:rsidRPr="00387952">
        <w:rPr>
          <w:rFonts w:ascii="Times New Roman" w:hAnsi="Times New Roman"/>
          <w:sz w:val="24"/>
          <w:szCs w:val="24"/>
        </w:rPr>
        <w:t>.</w:t>
      </w:r>
    </w:p>
    <w:p w:rsidR="00387952" w:rsidRDefault="00387952" w:rsidP="005929B8">
      <w:pPr>
        <w:spacing w:after="0" w:line="360" w:lineRule="auto"/>
        <w:jc w:val="both"/>
        <w:rPr>
          <w:rFonts w:asciiTheme="majorBidi" w:hAnsiTheme="majorBidi"/>
          <w:b/>
          <w:bCs/>
          <w:sz w:val="24"/>
          <w:szCs w:val="24"/>
        </w:rPr>
      </w:pPr>
    </w:p>
    <w:p w:rsidR="007A19DF" w:rsidRDefault="007A19DF" w:rsidP="005929B8">
      <w:pPr>
        <w:spacing w:after="0" w:line="360" w:lineRule="auto"/>
        <w:jc w:val="both"/>
        <w:rPr>
          <w:rFonts w:asciiTheme="majorBidi" w:hAnsiTheme="majorBidi"/>
          <w:b/>
          <w:bCs/>
          <w:sz w:val="24"/>
          <w:szCs w:val="24"/>
        </w:rPr>
      </w:pPr>
      <w:r>
        <w:rPr>
          <w:rFonts w:asciiTheme="majorBidi" w:hAnsiTheme="majorBidi"/>
          <w:b/>
          <w:bCs/>
          <w:sz w:val="24"/>
          <w:szCs w:val="24"/>
        </w:rPr>
        <w:t>DAFTAR PUSTAKA</w:t>
      </w:r>
    </w:p>
    <w:p w:rsidR="00BE7854" w:rsidRDefault="00BE7854" w:rsidP="005929B8">
      <w:pPr>
        <w:tabs>
          <w:tab w:val="left" w:pos="567"/>
        </w:tabs>
        <w:autoSpaceDE w:val="0"/>
        <w:autoSpaceDN w:val="0"/>
        <w:adjustRightInd w:val="0"/>
        <w:spacing w:after="0" w:line="360" w:lineRule="auto"/>
        <w:ind w:left="567" w:hanging="567"/>
        <w:jc w:val="both"/>
        <w:rPr>
          <w:rFonts w:ascii="Times New Roman" w:hAnsi="Times New Roman"/>
          <w:sz w:val="24"/>
          <w:szCs w:val="24"/>
          <w:lang w:val="id-ID"/>
        </w:rPr>
      </w:pPr>
      <w:r>
        <w:rPr>
          <w:rFonts w:ascii="Times New Roman" w:hAnsi="Times New Roman"/>
          <w:sz w:val="24"/>
        </w:rPr>
        <w:t xml:space="preserve">Arikunto, Suharsimi. 2013. </w:t>
      </w:r>
      <w:r>
        <w:rPr>
          <w:rFonts w:ascii="Times New Roman" w:hAnsi="Times New Roman"/>
          <w:i/>
          <w:sz w:val="24"/>
        </w:rPr>
        <w:t>Prosedur Penelitian</w:t>
      </w:r>
      <w:r>
        <w:rPr>
          <w:rFonts w:ascii="Times New Roman" w:hAnsi="Times New Roman"/>
          <w:sz w:val="24"/>
        </w:rPr>
        <w:t>.  Jakarta: PT RINEKA CIPTA</w:t>
      </w:r>
      <w:r w:rsidR="00387952" w:rsidRPr="00F15C1D">
        <w:rPr>
          <w:rFonts w:ascii="Times New Roman" w:hAnsi="Times New Roman"/>
          <w:sz w:val="24"/>
          <w:szCs w:val="24"/>
        </w:rPr>
        <w:t xml:space="preserve">. </w:t>
      </w:r>
    </w:p>
    <w:p w:rsidR="00387952" w:rsidRPr="00F15C1D" w:rsidRDefault="00BE7854" w:rsidP="005929B8">
      <w:pPr>
        <w:tabs>
          <w:tab w:val="left" w:pos="567"/>
        </w:tabs>
        <w:autoSpaceDE w:val="0"/>
        <w:autoSpaceDN w:val="0"/>
        <w:adjustRightInd w:val="0"/>
        <w:spacing w:after="0" w:line="360" w:lineRule="auto"/>
        <w:ind w:left="567" w:hanging="567"/>
        <w:jc w:val="both"/>
        <w:rPr>
          <w:rFonts w:ascii="Times New Roman" w:hAnsi="Times New Roman"/>
          <w:sz w:val="24"/>
          <w:szCs w:val="24"/>
        </w:rPr>
      </w:pPr>
      <w:r>
        <w:rPr>
          <w:rFonts w:ascii="Times New Roman" w:hAnsi="Times New Roman"/>
          <w:sz w:val="24"/>
        </w:rPr>
        <w:lastRenderedPageBreak/>
        <w:t xml:space="preserve">Isjoni. 2013 </w:t>
      </w:r>
      <w:r>
        <w:rPr>
          <w:rFonts w:ascii="Times New Roman" w:hAnsi="Times New Roman"/>
          <w:i/>
          <w:sz w:val="24"/>
        </w:rPr>
        <w:t>Pembelajaran Kooperatif Meningkatkan Kecerdasan Komunikasi</w:t>
      </w:r>
      <w:r>
        <w:rPr>
          <w:rFonts w:ascii="Times New Roman" w:hAnsi="Times New Roman"/>
          <w:sz w:val="24"/>
        </w:rPr>
        <w:t xml:space="preserve"> </w:t>
      </w:r>
      <w:r>
        <w:rPr>
          <w:rFonts w:ascii="Times New Roman" w:hAnsi="Times New Roman"/>
          <w:i/>
          <w:sz w:val="24"/>
        </w:rPr>
        <w:t>Antar Peserta Didik</w:t>
      </w:r>
      <w:r>
        <w:rPr>
          <w:rFonts w:ascii="Times New Roman" w:hAnsi="Times New Roman"/>
          <w:sz w:val="24"/>
        </w:rPr>
        <w:t>. Yogyakarta: Pustaka Belajar.</w:t>
      </w:r>
    </w:p>
    <w:p w:rsidR="00BE7854" w:rsidRPr="00BE7854" w:rsidRDefault="00BE7854" w:rsidP="005929B8">
      <w:pPr>
        <w:tabs>
          <w:tab w:val="left" w:pos="567"/>
        </w:tabs>
        <w:autoSpaceDE w:val="0"/>
        <w:autoSpaceDN w:val="0"/>
        <w:adjustRightInd w:val="0"/>
        <w:spacing w:after="0" w:line="360" w:lineRule="auto"/>
        <w:ind w:left="567" w:hanging="567"/>
        <w:jc w:val="both"/>
        <w:rPr>
          <w:rFonts w:ascii="Times New Roman" w:hAnsi="Times New Roman"/>
          <w:sz w:val="24"/>
          <w:szCs w:val="24"/>
          <w:lang w:val="id-ID"/>
        </w:rPr>
      </w:pPr>
      <w:r>
        <w:rPr>
          <w:rFonts w:ascii="Times New Roman" w:hAnsi="Times New Roman"/>
          <w:sz w:val="24"/>
        </w:rPr>
        <w:t xml:space="preserve">Kusumah,  Wijaya,  dkk.  2011  </w:t>
      </w:r>
      <w:r>
        <w:rPr>
          <w:rFonts w:ascii="Times New Roman" w:hAnsi="Times New Roman"/>
          <w:i/>
          <w:sz w:val="24"/>
        </w:rPr>
        <w:t>Mengenal  Penelitian  Tindakan  Kelas</w:t>
      </w:r>
      <w:r>
        <w:rPr>
          <w:rFonts w:ascii="Times New Roman" w:hAnsi="Times New Roman"/>
          <w:sz w:val="24"/>
        </w:rPr>
        <w:t>.  Jakarta</w:t>
      </w:r>
      <w:r>
        <w:rPr>
          <w:rFonts w:ascii="Times New Roman" w:hAnsi="Times New Roman"/>
          <w:sz w:val="24"/>
          <w:szCs w:val="24"/>
          <w:lang w:val="id-ID"/>
        </w:rPr>
        <w:t>: Indeks Penerbit.</w:t>
      </w:r>
    </w:p>
    <w:p w:rsidR="00387952" w:rsidRDefault="00BE7854" w:rsidP="005929B8">
      <w:pPr>
        <w:tabs>
          <w:tab w:val="left" w:pos="567"/>
        </w:tabs>
        <w:autoSpaceDE w:val="0"/>
        <w:autoSpaceDN w:val="0"/>
        <w:adjustRightInd w:val="0"/>
        <w:spacing w:after="0" w:line="360" w:lineRule="auto"/>
        <w:ind w:left="567" w:hanging="567"/>
        <w:jc w:val="both"/>
        <w:rPr>
          <w:rFonts w:ascii="Times New Roman" w:hAnsi="Times New Roman"/>
          <w:sz w:val="24"/>
          <w:szCs w:val="24"/>
          <w:lang w:val="id-ID"/>
        </w:rPr>
      </w:pPr>
      <w:r>
        <w:rPr>
          <w:rFonts w:ascii="Times New Roman" w:hAnsi="Times New Roman"/>
          <w:sz w:val="24"/>
        </w:rPr>
        <w:t xml:space="preserve">Manulang, S, dkk. 2017. </w:t>
      </w:r>
      <w:r>
        <w:rPr>
          <w:rFonts w:ascii="Times New Roman" w:hAnsi="Times New Roman"/>
          <w:i/>
          <w:sz w:val="24"/>
        </w:rPr>
        <w:t>Matematika Buku Siswa Kelas XI Untuk SMA/SMK</w:t>
      </w:r>
      <w:r>
        <w:rPr>
          <w:rFonts w:ascii="Times New Roman" w:hAnsi="Times New Roman"/>
          <w:sz w:val="24"/>
        </w:rPr>
        <w:t xml:space="preserve"> </w:t>
      </w:r>
      <w:r>
        <w:rPr>
          <w:rFonts w:ascii="Times New Roman" w:hAnsi="Times New Roman"/>
          <w:i/>
          <w:sz w:val="24"/>
        </w:rPr>
        <w:t>Kurikulum 2013 (Edisi Revisi)</w:t>
      </w:r>
      <w:r>
        <w:rPr>
          <w:rFonts w:ascii="Times New Roman" w:hAnsi="Times New Roman"/>
          <w:sz w:val="24"/>
        </w:rPr>
        <w:t>. Jakarta: Kementrian dan Kebudayaan</w:t>
      </w:r>
      <w:r w:rsidR="00387952" w:rsidRPr="00F15C1D">
        <w:rPr>
          <w:rFonts w:ascii="Times New Roman" w:hAnsi="Times New Roman"/>
          <w:sz w:val="24"/>
          <w:szCs w:val="24"/>
        </w:rPr>
        <w:t>.</w:t>
      </w:r>
    </w:p>
    <w:p w:rsidR="00BE7854" w:rsidRDefault="00BE7854" w:rsidP="005929B8">
      <w:pPr>
        <w:tabs>
          <w:tab w:val="left" w:pos="567"/>
        </w:tabs>
        <w:autoSpaceDE w:val="0"/>
        <w:autoSpaceDN w:val="0"/>
        <w:adjustRightInd w:val="0"/>
        <w:spacing w:after="0" w:line="360" w:lineRule="auto"/>
        <w:ind w:left="567" w:hanging="567"/>
        <w:jc w:val="both"/>
        <w:rPr>
          <w:rFonts w:ascii="Times New Roman" w:hAnsi="Times New Roman"/>
          <w:sz w:val="24"/>
          <w:szCs w:val="24"/>
          <w:lang w:val="id-ID"/>
        </w:rPr>
      </w:pPr>
      <w:r>
        <w:rPr>
          <w:rFonts w:ascii="Times New Roman" w:hAnsi="Times New Roman"/>
          <w:sz w:val="24"/>
          <w:szCs w:val="24"/>
        </w:rPr>
        <w:t>Purwanto</w:t>
      </w:r>
      <w:r>
        <w:rPr>
          <w:rFonts w:ascii="Times New Roman" w:hAnsi="Times New Roman"/>
          <w:sz w:val="24"/>
          <w:szCs w:val="24"/>
          <w:lang w:val="id-ID"/>
        </w:rPr>
        <w:t>, Ngalim.</w:t>
      </w:r>
      <w:r>
        <w:rPr>
          <w:rFonts w:ascii="Times New Roman" w:hAnsi="Times New Roman"/>
          <w:sz w:val="24"/>
          <w:szCs w:val="24"/>
        </w:rPr>
        <w:t xml:space="preserve"> (201</w:t>
      </w:r>
      <w:r>
        <w:rPr>
          <w:rFonts w:ascii="Times New Roman" w:hAnsi="Times New Roman"/>
          <w:sz w:val="24"/>
          <w:szCs w:val="24"/>
          <w:lang w:val="id-ID"/>
        </w:rPr>
        <w:t>0</w:t>
      </w:r>
      <w:r w:rsidRPr="00F15C1D">
        <w:rPr>
          <w:rFonts w:ascii="Times New Roman" w:hAnsi="Times New Roman"/>
          <w:sz w:val="24"/>
          <w:szCs w:val="24"/>
        </w:rPr>
        <w:t xml:space="preserve">). </w:t>
      </w:r>
      <w:r w:rsidRPr="00F15C1D">
        <w:rPr>
          <w:rFonts w:ascii="Times New Roman" w:hAnsi="Times New Roman"/>
          <w:i/>
          <w:sz w:val="24"/>
          <w:szCs w:val="24"/>
        </w:rPr>
        <w:t>Evaluasi Hasil Belajar</w:t>
      </w:r>
      <w:r w:rsidRPr="00F15C1D">
        <w:rPr>
          <w:rFonts w:ascii="Times New Roman" w:hAnsi="Times New Roman"/>
          <w:sz w:val="24"/>
          <w:szCs w:val="24"/>
        </w:rPr>
        <w:t>. Yogyakarta: Pustaka Pelajar</w:t>
      </w:r>
    </w:p>
    <w:p w:rsidR="00BE7854" w:rsidRDefault="00BE7854" w:rsidP="005929B8">
      <w:pPr>
        <w:tabs>
          <w:tab w:val="left" w:pos="567"/>
        </w:tabs>
        <w:autoSpaceDE w:val="0"/>
        <w:autoSpaceDN w:val="0"/>
        <w:adjustRightInd w:val="0"/>
        <w:spacing w:after="0" w:line="360" w:lineRule="auto"/>
        <w:ind w:left="567" w:hanging="567"/>
        <w:jc w:val="both"/>
        <w:rPr>
          <w:rFonts w:ascii="Times New Roman" w:hAnsi="Times New Roman"/>
          <w:sz w:val="24"/>
          <w:lang w:val="id-ID"/>
        </w:rPr>
      </w:pPr>
      <w:r>
        <w:rPr>
          <w:rFonts w:ascii="Times New Roman" w:hAnsi="Times New Roman"/>
          <w:sz w:val="24"/>
        </w:rPr>
        <w:t>Purwanto,</w:t>
      </w:r>
      <w:r>
        <w:rPr>
          <w:rFonts w:ascii="Times New Roman" w:hAnsi="Times New Roman"/>
          <w:sz w:val="24"/>
        </w:rPr>
        <w:tab/>
        <w:t>Ngalim.</w:t>
      </w:r>
      <w:r>
        <w:rPr>
          <w:rFonts w:ascii="Times New Roman" w:hAnsi="Times New Roman"/>
          <w:sz w:val="24"/>
        </w:rPr>
        <w:tab/>
        <w:t>2013</w:t>
      </w:r>
      <w:r>
        <w:rPr>
          <w:rFonts w:ascii="Times New Roman" w:hAnsi="Times New Roman"/>
        </w:rPr>
        <w:tab/>
      </w:r>
      <w:r>
        <w:rPr>
          <w:rFonts w:ascii="Times New Roman" w:hAnsi="Times New Roman"/>
          <w:i/>
          <w:sz w:val="24"/>
        </w:rPr>
        <w:t>Prinsip-Prinsip</w:t>
      </w:r>
      <w:r>
        <w:rPr>
          <w:rFonts w:ascii="Times New Roman" w:hAnsi="Times New Roman"/>
          <w:i/>
          <w:sz w:val="24"/>
        </w:rPr>
        <w:tab/>
        <w:t>Dan</w:t>
      </w:r>
      <w:r>
        <w:rPr>
          <w:rFonts w:ascii="Times New Roman" w:hAnsi="Times New Roman"/>
          <w:i/>
          <w:sz w:val="24"/>
        </w:rPr>
        <w:tab/>
        <w:t>Teknik</w:t>
      </w:r>
      <w:r>
        <w:rPr>
          <w:rFonts w:ascii="Times New Roman" w:hAnsi="Times New Roman"/>
          <w:i/>
          <w:sz w:val="24"/>
        </w:rPr>
        <w:tab/>
        <w:t>Evaluasi</w:t>
      </w:r>
      <w:r>
        <w:rPr>
          <w:rFonts w:ascii="Times New Roman" w:hAnsi="Times New Roman"/>
        </w:rPr>
        <w:tab/>
      </w:r>
      <w:r>
        <w:rPr>
          <w:rFonts w:ascii="Times New Roman" w:hAnsi="Times New Roman"/>
          <w:i/>
          <w:sz w:val="23"/>
        </w:rPr>
        <w:t>Pengajaran</w:t>
      </w:r>
      <w:r>
        <w:rPr>
          <w:rFonts w:ascii="Times New Roman" w:hAnsi="Times New Roman"/>
          <w:i/>
          <w:sz w:val="23"/>
          <w:lang w:val="id-ID"/>
        </w:rPr>
        <w:t xml:space="preserve">. </w:t>
      </w:r>
      <w:r>
        <w:rPr>
          <w:rFonts w:ascii="Times New Roman" w:hAnsi="Times New Roman"/>
          <w:sz w:val="24"/>
        </w:rPr>
        <w:t>Bandung: PT Remaja Rosdakarya</w:t>
      </w:r>
      <w:r>
        <w:rPr>
          <w:rFonts w:ascii="Times New Roman" w:hAnsi="Times New Roman"/>
          <w:sz w:val="24"/>
          <w:lang w:val="id-ID"/>
        </w:rPr>
        <w:t>.</w:t>
      </w:r>
    </w:p>
    <w:p w:rsidR="00BE7854" w:rsidRDefault="00BE7854" w:rsidP="005929B8">
      <w:pPr>
        <w:tabs>
          <w:tab w:val="left" w:pos="567"/>
        </w:tabs>
        <w:autoSpaceDE w:val="0"/>
        <w:autoSpaceDN w:val="0"/>
        <w:adjustRightInd w:val="0"/>
        <w:spacing w:after="0" w:line="360" w:lineRule="auto"/>
        <w:ind w:left="567" w:hanging="567"/>
        <w:jc w:val="both"/>
        <w:rPr>
          <w:rFonts w:ascii="Times New Roman" w:hAnsi="Times New Roman"/>
          <w:sz w:val="24"/>
          <w:lang w:val="id-ID"/>
        </w:rPr>
      </w:pPr>
      <w:r>
        <w:rPr>
          <w:rFonts w:ascii="Times New Roman" w:hAnsi="Times New Roman"/>
          <w:sz w:val="24"/>
        </w:rPr>
        <w:t>Sardiman.</w:t>
      </w:r>
      <w:r>
        <w:rPr>
          <w:rFonts w:ascii="Times New Roman" w:hAnsi="Times New Roman"/>
        </w:rPr>
        <w:t xml:space="preserve"> </w:t>
      </w:r>
      <w:r>
        <w:rPr>
          <w:rFonts w:ascii="Times New Roman" w:hAnsi="Times New Roman"/>
          <w:sz w:val="24"/>
        </w:rPr>
        <w:t xml:space="preserve">2011 </w:t>
      </w:r>
      <w:r>
        <w:rPr>
          <w:rFonts w:ascii="Times New Roman" w:hAnsi="Times New Roman"/>
          <w:i/>
          <w:sz w:val="24"/>
        </w:rPr>
        <w:t>Interaksi &amp; Motivasi Belajar Mengajar</w:t>
      </w:r>
      <w:r>
        <w:rPr>
          <w:rFonts w:ascii="Times New Roman" w:hAnsi="Times New Roman"/>
          <w:sz w:val="24"/>
        </w:rPr>
        <w:t>. Jakarta: PT Raja Grafindo Persada</w:t>
      </w:r>
      <w:r>
        <w:rPr>
          <w:rFonts w:ascii="Times New Roman" w:hAnsi="Times New Roman"/>
          <w:sz w:val="24"/>
          <w:lang w:val="id-ID"/>
        </w:rPr>
        <w:t>.</w:t>
      </w:r>
    </w:p>
    <w:p w:rsidR="00BE7854" w:rsidRDefault="00BE7854" w:rsidP="005929B8">
      <w:pPr>
        <w:tabs>
          <w:tab w:val="left" w:pos="567"/>
        </w:tabs>
        <w:autoSpaceDE w:val="0"/>
        <w:autoSpaceDN w:val="0"/>
        <w:adjustRightInd w:val="0"/>
        <w:spacing w:after="0" w:line="360" w:lineRule="auto"/>
        <w:ind w:left="567" w:hanging="567"/>
        <w:jc w:val="both"/>
        <w:rPr>
          <w:rFonts w:ascii="Times New Roman" w:hAnsi="Times New Roman"/>
          <w:sz w:val="24"/>
          <w:lang w:val="id-ID"/>
        </w:rPr>
      </w:pPr>
      <w:r>
        <w:rPr>
          <w:rFonts w:ascii="Times New Roman" w:hAnsi="Times New Roman"/>
          <w:sz w:val="24"/>
        </w:rPr>
        <w:t xml:space="preserve">Purbasari, Defita. 2017 </w:t>
      </w:r>
      <w:r>
        <w:rPr>
          <w:rFonts w:ascii="Times New Roman" w:hAnsi="Times New Roman"/>
          <w:i/>
          <w:sz w:val="24"/>
        </w:rPr>
        <w:t>Penerapan Model Cooperative Learning Tipe Rotating</w:t>
      </w:r>
      <w:r>
        <w:rPr>
          <w:rFonts w:ascii="Times New Roman" w:hAnsi="Times New Roman"/>
          <w:sz w:val="24"/>
        </w:rPr>
        <w:t xml:space="preserve"> </w:t>
      </w:r>
      <w:r>
        <w:rPr>
          <w:rFonts w:ascii="Times New Roman" w:hAnsi="Times New Roman"/>
          <w:i/>
          <w:sz w:val="24"/>
        </w:rPr>
        <w:t xml:space="preserve">Trio Exchange (RTE) Untuk Meningkatkan Aktivitas Dan Hasil Belajar Matematika Kelas V SD Negeri Karang Sari Kecamatan </w:t>
      </w:r>
      <w:r>
        <w:rPr>
          <w:rFonts w:ascii="Times New Roman" w:hAnsi="Times New Roman"/>
          <w:i/>
          <w:sz w:val="24"/>
        </w:rPr>
        <w:lastRenderedPageBreak/>
        <w:t>Padang Ratu</w:t>
      </w:r>
      <w:r>
        <w:rPr>
          <w:rFonts w:ascii="Times New Roman" w:hAnsi="Times New Roman"/>
          <w:sz w:val="24"/>
        </w:rPr>
        <w:t>.</w:t>
      </w:r>
      <w:r>
        <w:rPr>
          <w:rFonts w:ascii="Times New Roman" w:hAnsi="Times New Roman"/>
          <w:i/>
          <w:sz w:val="24"/>
        </w:rPr>
        <w:t xml:space="preserve"> </w:t>
      </w:r>
      <w:r>
        <w:rPr>
          <w:rFonts w:ascii="Times New Roman" w:hAnsi="Times New Roman"/>
          <w:sz w:val="24"/>
        </w:rPr>
        <w:t>Bandar Lampung, Indonesia: Universitas Lampung</w:t>
      </w:r>
      <w:r>
        <w:rPr>
          <w:rFonts w:ascii="Times New Roman" w:hAnsi="Times New Roman"/>
          <w:sz w:val="24"/>
          <w:lang w:val="id-ID"/>
        </w:rPr>
        <w:t>.</w:t>
      </w:r>
    </w:p>
    <w:p w:rsidR="00BE7854" w:rsidRDefault="00F63430" w:rsidP="005929B8">
      <w:pPr>
        <w:tabs>
          <w:tab w:val="left" w:pos="567"/>
        </w:tabs>
        <w:autoSpaceDE w:val="0"/>
        <w:autoSpaceDN w:val="0"/>
        <w:adjustRightInd w:val="0"/>
        <w:spacing w:after="0" w:line="360" w:lineRule="auto"/>
        <w:ind w:left="567" w:hanging="567"/>
        <w:jc w:val="both"/>
        <w:rPr>
          <w:rFonts w:ascii="Times New Roman" w:hAnsi="Times New Roman"/>
          <w:sz w:val="24"/>
          <w:lang w:val="id-ID"/>
        </w:rPr>
      </w:pPr>
      <w:r>
        <w:rPr>
          <w:rFonts w:ascii="Times New Roman" w:hAnsi="Times New Roman"/>
          <w:sz w:val="24"/>
        </w:rPr>
        <w:t xml:space="preserve">Silberman, M.L. 2006 </w:t>
      </w:r>
      <w:r>
        <w:rPr>
          <w:rFonts w:ascii="Times New Roman" w:hAnsi="Times New Roman"/>
          <w:i/>
          <w:sz w:val="24"/>
        </w:rPr>
        <w:t>Active Learning 101 Cara Belajar Siswa Aktif</w:t>
      </w:r>
      <w:r>
        <w:rPr>
          <w:rFonts w:ascii="Times New Roman" w:hAnsi="Times New Roman"/>
          <w:sz w:val="24"/>
        </w:rPr>
        <w:t>. Bandung</w:t>
      </w:r>
      <w:r>
        <w:rPr>
          <w:rFonts w:ascii="Times New Roman" w:hAnsi="Times New Roman"/>
          <w:sz w:val="24"/>
          <w:lang w:val="id-ID"/>
        </w:rPr>
        <w:t>: Nusamedia.</w:t>
      </w:r>
    </w:p>
    <w:p w:rsidR="00F63430" w:rsidRDefault="00F63430" w:rsidP="005929B8">
      <w:pPr>
        <w:tabs>
          <w:tab w:val="left" w:pos="567"/>
        </w:tabs>
        <w:autoSpaceDE w:val="0"/>
        <w:autoSpaceDN w:val="0"/>
        <w:adjustRightInd w:val="0"/>
        <w:spacing w:after="0" w:line="360" w:lineRule="auto"/>
        <w:ind w:left="567" w:hanging="567"/>
        <w:jc w:val="both"/>
        <w:rPr>
          <w:rFonts w:ascii="Times New Roman" w:hAnsi="Times New Roman"/>
          <w:sz w:val="24"/>
          <w:lang w:val="id-ID"/>
        </w:rPr>
      </w:pPr>
      <w:r>
        <w:rPr>
          <w:rFonts w:ascii="Times New Roman" w:hAnsi="Times New Roman"/>
          <w:sz w:val="24"/>
        </w:rPr>
        <w:t xml:space="preserve">Sudjana. 2010 </w:t>
      </w:r>
      <w:r>
        <w:rPr>
          <w:rFonts w:ascii="Times New Roman" w:hAnsi="Times New Roman"/>
          <w:i/>
          <w:sz w:val="24"/>
        </w:rPr>
        <w:t>Penilaian Hasil Proses Belajar Mengajar</w:t>
      </w:r>
      <w:r>
        <w:rPr>
          <w:rFonts w:ascii="Times New Roman" w:hAnsi="Times New Roman"/>
          <w:sz w:val="24"/>
        </w:rPr>
        <w:t>. Bandung: PT Remaja Rosdakarya Offset</w:t>
      </w:r>
      <w:r>
        <w:rPr>
          <w:rFonts w:ascii="Times New Roman" w:hAnsi="Times New Roman"/>
          <w:sz w:val="24"/>
          <w:lang w:val="id-ID"/>
        </w:rPr>
        <w:t>.</w:t>
      </w:r>
    </w:p>
    <w:p w:rsidR="00F63430" w:rsidRDefault="00F63430" w:rsidP="005929B8">
      <w:pPr>
        <w:tabs>
          <w:tab w:val="left" w:pos="567"/>
        </w:tabs>
        <w:autoSpaceDE w:val="0"/>
        <w:autoSpaceDN w:val="0"/>
        <w:adjustRightInd w:val="0"/>
        <w:spacing w:after="0" w:line="360" w:lineRule="auto"/>
        <w:ind w:left="567" w:hanging="567"/>
        <w:jc w:val="both"/>
        <w:rPr>
          <w:rFonts w:ascii="Times New Roman" w:hAnsi="Times New Roman"/>
          <w:sz w:val="24"/>
          <w:lang w:val="id-ID"/>
        </w:rPr>
      </w:pPr>
      <w:r>
        <w:rPr>
          <w:rFonts w:ascii="Times New Roman" w:hAnsi="Times New Roman"/>
          <w:sz w:val="24"/>
        </w:rPr>
        <w:t>Susanto.</w:t>
      </w:r>
      <w:r>
        <w:rPr>
          <w:rFonts w:ascii="Times New Roman" w:hAnsi="Times New Roman"/>
          <w:sz w:val="24"/>
          <w:lang w:val="id-ID"/>
        </w:rPr>
        <w:t xml:space="preserve"> </w:t>
      </w:r>
      <w:r>
        <w:rPr>
          <w:rFonts w:ascii="Times New Roman" w:hAnsi="Times New Roman"/>
          <w:sz w:val="24"/>
        </w:rPr>
        <w:t>2013</w:t>
      </w:r>
      <w:r>
        <w:rPr>
          <w:rFonts w:ascii="Times New Roman" w:hAnsi="Times New Roman"/>
        </w:rPr>
        <w:tab/>
      </w:r>
      <w:r>
        <w:rPr>
          <w:rFonts w:ascii="Times New Roman" w:hAnsi="Times New Roman"/>
          <w:i/>
          <w:sz w:val="24"/>
        </w:rPr>
        <w:t>Teori</w:t>
      </w:r>
      <w:r>
        <w:rPr>
          <w:rFonts w:ascii="Times New Roman" w:hAnsi="Times New Roman"/>
          <w:i/>
          <w:sz w:val="24"/>
        </w:rPr>
        <w:tab/>
        <w:t>Belajar</w:t>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rPr>
        <w:t>dan  Pembelajaran</w:t>
      </w:r>
      <w:r>
        <w:rPr>
          <w:rFonts w:ascii="Times New Roman" w:hAnsi="Times New Roman"/>
          <w:i/>
          <w:sz w:val="24"/>
        </w:rPr>
        <w:tab/>
        <w:t>di</w:t>
      </w:r>
      <w:r>
        <w:rPr>
          <w:rFonts w:ascii="Times New Roman" w:hAnsi="Times New Roman"/>
          <w:i/>
          <w:sz w:val="24"/>
          <w:lang w:val="id-ID"/>
        </w:rPr>
        <w:t xml:space="preserve"> </w:t>
      </w:r>
      <w:r>
        <w:rPr>
          <w:rFonts w:ascii="Times New Roman" w:hAnsi="Times New Roman"/>
          <w:i/>
          <w:sz w:val="24"/>
        </w:rPr>
        <w:t>Sekolah</w:t>
      </w:r>
      <w:r>
        <w:rPr>
          <w:rFonts w:ascii="Times New Roman" w:hAnsi="Times New Roman"/>
          <w:i/>
          <w:sz w:val="24"/>
          <w:lang w:val="id-ID"/>
        </w:rPr>
        <w:t xml:space="preserve"> </w:t>
      </w:r>
      <w:r>
        <w:rPr>
          <w:rFonts w:ascii="Times New Roman" w:hAnsi="Times New Roman"/>
          <w:i/>
          <w:sz w:val="24"/>
        </w:rPr>
        <w:t>Dasar</w:t>
      </w:r>
      <w:r>
        <w:rPr>
          <w:rFonts w:ascii="Times New Roman" w:hAnsi="Times New Roman"/>
          <w:sz w:val="24"/>
        </w:rPr>
        <w:t>.</w:t>
      </w:r>
      <w:r>
        <w:rPr>
          <w:rFonts w:ascii="Times New Roman" w:hAnsi="Times New Roman"/>
          <w:lang w:val="id-ID"/>
        </w:rPr>
        <w:t xml:space="preserve"> </w:t>
      </w:r>
      <w:r>
        <w:rPr>
          <w:rFonts w:ascii="Times New Roman" w:hAnsi="Times New Roman"/>
          <w:sz w:val="24"/>
        </w:rPr>
        <w:t>Jakarta</w:t>
      </w:r>
      <w:r>
        <w:rPr>
          <w:rFonts w:ascii="Times New Roman" w:hAnsi="Times New Roman"/>
          <w:sz w:val="24"/>
          <w:lang w:val="id-ID"/>
        </w:rPr>
        <w:t>: Prenada Media Group.</w:t>
      </w:r>
    </w:p>
    <w:p w:rsidR="00F63430" w:rsidRDefault="00F63430" w:rsidP="005929B8">
      <w:pPr>
        <w:tabs>
          <w:tab w:val="left" w:pos="567"/>
        </w:tabs>
        <w:autoSpaceDE w:val="0"/>
        <w:autoSpaceDN w:val="0"/>
        <w:adjustRightInd w:val="0"/>
        <w:spacing w:after="0" w:line="360" w:lineRule="auto"/>
        <w:ind w:left="567" w:hanging="567"/>
        <w:jc w:val="both"/>
        <w:rPr>
          <w:rFonts w:ascii="Times New Roman" w:hAnsi="Times New Roman"/>
          <w:sz w:val="24"/>
          <w:lang w:val="id-ID"/>
        </w:rPr>
      </w:pPr>
      <w:r>
        <w:rPr>
          <w:rFonts w:ascii="Times New Roman" w:hAnsi="Times New Roman"/>
          <w:sz w:val="24"/>
        </w:rPr>
        <w:t xml:space="preserve">Syadidul, Muhammad 2013 </w:t>
      </w:r>
      <w:r>
        <w:rPr>
          <w:rFonts w:ascii="Times New Roman" w:hAnsi="Times New Roman"/>
          <w:i/>
          <w:sz w:val="24"/>
        </w:rPr>
        <w:t>Rotating Trio Exchange (RTE) Untuk Meningkatkan</w:t>
      </w:r>
      <w:r>
        <w:rPr>
          <w:rFonts w:ascii="Times New Roman" w:hAnsi="Times New Roman"/>
          <w:sz w:val="24"/>
        </w:rPr>
        <w:t xml:space="preserve"> </w:t>
      </w:r>
      <w:r>
        <w:rPr>
          <w:rFonts w:ascii="Times New Roman" w:hAnsi="Times New Roman"/>
          <w:i/>
          <w:sz w:val="24"/>
        </w:rPr>
        <w:t>Kemampuan Komunikasi Matematika Siswa Kelas XI IPS SMAN 2 Malang Pada Materi Kaidah Pencacahan</w:t>
      </w:r>
      <w:r>
        <w:rPr>
          <w:rFonts w:ascii="Times New Roman" w:hAnsi="Times New Roman"/>
          <w:sz w:val="24"/>
        </w:rPr>
        <w:t>. Malang: Universitas Negeri Malang</w:t>
      </w:r>
      <w:r>
        <w:rPr>
          <w:rFonts w:ascii="Times New Roman" w:hAnsi="Times New Roman"/>
          <w:sz w:val="24"/>
          <w:lang w:val="id-ID"/>
        </w:rPr>
        <w:t>.</w:t>
      </w:r>
    </w:p>
    <w:p w:rsidR="00387952" w:rsidRPr="00F63430" w:rsidRDefault="00F63430" w:rsidP="00F63430">
      <w:pPr>
        <w:tabs>
          <w:tab w:val="left" w:pos="567"/>
        </w:tabs>
        <w:autoSpaceDE w:val="0"/>
        <w:autoSpaceDN w:val="0"/>
        <w:adjustRightInd w:val="0"/>
        <w:spacing w:after="0" w:line="360" w:lineRule="auto"/>
        <w:ind w:left="567" w:hanging="567"/>
        <w:jc w:val="both"/>
        <w:rPr>
          <w:rFonts w:ascii="Times New Roman" w:hAnsi="Times New Roman"/>
          <w:b/>
          <w:sz w:val="24"/>
          <w:szCs w:val="24"/>
          <w:lang w:val="id-ID"/>
        </w:rPr>
      </w:pPr>
      <w:r>
        <w:rPr>
          <w:rFonts w:ascii="Times New Roman" w:hAnsi="Times New Roman"/>
          <w:sz w:val="24"/>
        </w:rPr>
        <w:t>Undang-Undang</w:t>
      </w:r>
      <w:r>
        <w:rPr>
          <w:rFonts w:ascii="Times New Roman" w:hAnsi="Times New Roman"/>
        </w:rPr>
        <w:t xml:space="preserve"> </w:t>
      </w:r>
      <w:r>
        <w:rPr>
          <w:rFonts w:ascii="Times New Roman" w:hAnsi="Times New Roman"/>
          <w:sz w:val="24"/>
        </w:rPr>
        <w:t xml:space="preserve">Republik Indonesia No 20 Tahun 2003 </w:t>
      </w:r>
      <w:r>
        <w:rPr>
          <w:rFonts w:ascii="Times New Roman" w:hAnsi="Times New Roman"/>
          <w:i/>
          <w:sz w:val="24"/>
        </w:rPr>
        <w:t>tentang Sistem</w:t>
      </w:r>
      <w:r>
        <w:rPr>
          <w:rFonts w:ascii="Times New Roman" w:hAnsi="Times New Roman"/>
          <w:sz w:val="24"/>
        </w:rPr>
        <w:t xml:space="preserve"> </w:t>
      </w:r>
      <w:r>
        <w:rPr>
          <w:rFonts w:ascii="Times New Roman" w:hAnsi="Times New Roman"/>
          <w:i/>
          <w:sz w:val="24"/>
        </w:rPr>
        <w:t>Pendidikan Nasional</w:t>
      </w:r>
      <w:r>
        <w:rPr>
          <w:rFonts w:ascii="Times New Roman" w:hAnsi="Times New Roman"/>
          <w:i/>
          <w:sz w:val="24"/>
          <w:lang w:val="id-ID"/>
        </w:rPr>
        <w:t>.</w:t>
      </w:r>
    </w:p>
    <w:sectPr w:rsidR="00387952" w:rsidRPr="00F63430" w:rsidSect="004E6394">
      <w:type w:val="continuous"/>
      <w:pgSz w:w="11907" w:h="16839" w:code="9"/>
      <w:pgMar w:top="1701"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25B" w:rsidRDefault="0030025B" w:rsidP="005152BC">
      <w:pPr>
        <w:spacing w:after="0" w:line="240" w:lineRule="auto"/>
      </w:pPr>
      <w:r>
        <w:separator/>
      </w:r>
    </w:p>
  </w:endnote>
  <w:endnote w:type="continuationSeparator" w:id="1">
    <w:p w:rsidR="0030025B" w:rsidRDefault="0030025B" w:rsidP="00515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19" w:rsidRPr="000737CB" w:rsidRDefault="00723419">
    <w:pPr>
      <w:pStyle w:val="Footer"/>
      <w:jc w:val="center"/>
      <w:rPr>
        <w:rFonts w:ascii="Times New Roman" w:hAnsi="Times New Roman"/>
        <w:sz w:val="24"/>
        <w:szCs w:val="24"/>
      </w:rPr>
    </w:pPr>
  </w:p>
  <w:p w:rsidR="00723419" w:rsidRDefault="00723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944113"/>
      <w:docPartObj>
        <w:docPartGallery w:val="Page Numbers (Bottom of Page)"/>
        <w:docPartUnique/>
      </w:docPartObj>
    </w:sdtPr>
    <w:sdtEndPr>
      <w:rPr>
        <w:rFonts w:ascii="Times New Roman" w:hAnsi="Times New Roman"/>
        <w:noProof/>
        <w:sz w:val="24"/>
        <w:szCs w:val="24"/>
      </w:rPr>
    </w:sdtEndPr>
    <w:sdtContent>
      <w:p w:rsidR="00723419" w:rsidRPr="000737CB" w:rsidRDefault="00BF263A">
        <w:pPr>
          <w:pStyle w:val="Footer"/>
          <w:jc w:val="center"/>
          <w:rPr>
            <w:rFonts w:ascii="Times New Roman" w:hAnsi="Times New Roman"/>
            <w:sz w:val="24"/>
            <w:szCs w:val="24"/>
          </w:rPr>
        </w:pPr>
        <w:r w:rsidRPr="000737CB">
          <w:rPr>
            <w:rFonts w:ascii="Times New Roman" w:hAnsi="Times New Roman"/>
            <w:sz w:val="24"/>
            <w:szCs w:val="24"/>
          </w:rPr>
          <w:fldChar w:fldCharType="begin"/>
        </w:r>
        <w:r w:rsidR="00723419" w:rsidRPr="000737CB">
          <w:rPr>
            <w:rFonts w:ascii="Times New Roman" w:hAnsi="Times New Roman"/>
            <w:sz w:val="24"/>
            <w:szCs w:val="24"/>
          </w:rPr>
          <w:instrText xml:space="preserve"> PAGE   \* MERGEFORMAT </w:instrText>
        </w:r>
        <w:r w:rsidRPr="000737CB">
          <w:rPr>
            <w:rFonts w:ascii="Times New Roman" w:hAnsi="Times New Roman"/>
            <w:sz w:val="24"/>
            <w:szCs w:val="24"/>
          </w:rPr>
          <w:fldChar w:fldCharType="separate"/>
        </w:r>
        <w:r w:rsidR="00B950BF">
          <w:rPr>
            <w:rFonts w:ascii="Times New Roman" w:hAnsi="Times New Roman"/>
            <w:noProof/>
            <w:sz w:val="24"/>
            <w:szCs w:val="24"/>
          </w:rPr>
          <w:t>ii</w:t>
        </w:r>
        <w:r w:rsidRPr="000737CB">
          <w:rPr>
            <w:rFonts w:ascii="Times New Roman" w:hAnsi="Times New Roman"/>
            <w:noProof/>
            <w:sz w:val="24"/>
            <w:szCs w:val="24"/>
          </w:rPr>
          <w:fldChar w:fldCharType="end"/>
        </w:r>
      </w:p>
    </w:sdtContent>
  </w:sdt>
  <w:p w:rsidR="00723419" w:rsidRDefault="007234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661374"/>
      <w:docPartObj>
        <w:docPartGallery w:val="Page Numbers (Bottom of Page)"/>
        <w:docPartUnique/>
      </w:docPartObj>
    </w:sdtPr>
    <w:sdtEndPr>
      <w:rPr>
        <w:rFonts w:ascii="Times New Roman" w:hAnsi="Times New Roman"/>
        <w:noProof/>
        <w:sz w:val="24"/>
        <w:szCs w:val="24"/>
      </w:rPr>
    </w:sdtEndPr>
    <w:sdtContent>
      <w:p w:rsidR="00723419" w:rsidRPr="007416C9" w:rsidRDefault="00BF263A">
        <w:pPr>
          <w:pStyle w:val="Footer"/>
          <w:jc w:val="center"/>
          <w:rPr>
            <w:rFonts w:ascii="Times New Roman" w:hAnsi="Times New Roman"/>
            <w:sz w:val="24"/>
            <w:szCs w:val="24"/>
          </w:rPr>
        </w:pPr>
        <w:r w:rsidRPr="007416C9">
          <w:rPr>
            <w:rFonts w:ascii="Times New Roman" w:hAnsi="Times New Roman"/>
            <w:sz w:val="24"/>
            <w:szCs w:val="24"/>
          </w:rPr>
          <w:fldChar w:fldCharType="begin"/>
        </w:r>
        <w:r w:rsidR="00723419" w:rsidRPr="007416C9">
          <w:rPr>
            <w:rFonts w:ascii="Times New Roman" w:hAnsi="Times New Roman"/>
            <w:sz w:val="24"/>
            <w:szCs w:val="24"/>
          </w:rPr>
          <w:instrText xml:space="preserve"> PAGE   \* MERGEFORMAT </w:instrText>
        </w:r>
        <w:r w:rsidRPr="007416C9">
          <w:rPr>
            <w:rFonts w:ascii="Times New Roman" w:hAnsi="Times New Roman"/>
            <w:sz w:val="24"/>
            <w:szCs w:val="24"/>
          </w:rPr>
          <w:fldChar w:fldCharType="separate"/>
        </w:r>
        <w:r w:rsidR="00B950BF">
          <w:rPr>
            <w:rFonts w:ascii="Times New Roman" w:hAnsi="Times New Roman"/>
            <w:noProof/>
            <w:sz w:val="24"/>
            <w:szCs w:val="24"/>
          </w:rPr>
          <w:t>1</w:t>
        </w:r>
        <w:r w:rsidRPr="007416C9">
          <w:rPr>
            <w:rFonts w:ascii="Times New Roman" w:hAnsi="Times New Roman"/>
            <w:noProof/>
            <w:sz w:val="24"/>
            <w:szCs w:val="24"/>
          </w:rPr>
          <w:fldChar w:fldCharType="end"/>
        </w:r>
      </w:p>
    </w:sdtContent>
  </w:sdt>
  <w:p w:rsidR="00723419" w:rsidRDefault="00723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25B" w:rsidRDefault="0030025B" w:rsidP="005152BC">
      <w:pPr>
        <w:spacing w:after="0" w:line="240" w:lineRule="auto"/>
      </w:pPr>
      <w:r>
        <w:separator/>
      </w:r>
    </w:p>
  </w:footnote>
  <w:footnote w:type="continuationSeparator" w:id="1">
    <w:p w:rsidR="0030025B" w:rsidRDefault="0030025B" w:rsidP="00515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19" w:rsidRDefault="00723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39F"/>
    <w:multiLevelType w:val="hybridMultilevel"/>
    <w:tmpl w:val="D5E41030"/>
    <w:lvl w:ilvl="0" w:tplc="7E08720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66F6DB0"/>
    <w:multiLevelType w:val="hybridMultilevel"/>
    <w:tmpl w:val="EE720DB0"/>
    <w:lvl w:ilvl="0" w:tplc="85D6C324">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33456E8"/>
    <w:multiLevelType w:val="hybridMultilevel"/>
    <w:tmpl w:val="7F6260C8"/>
    <w:lvl w:ilvl="0" w:tplc="515815B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9567F"/>
    <w:multiLevelType w:val="hybridMultilevel"/>
    <w:tmpl w:val="125CD596"/>
    <w:lvl w:ilvl="0" w:tplc="774C28C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7DC4A38"/>
    <w:multiLevelType w:val="hybridMultilevel"/>
    <w:tmpl w:val="1A2C4DBC"/>
    <w:lvl w:ilvl="0" w:tplc="0A32682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3123384E"/>
    <w:multiLevelType w:val="hybridMultilevel"/>
    <w:tmpl w:val="8E420DEC"/>
    <w:lvl w:ilvl="0" w:tplc="281054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E5151"/>
    <w:multiLevelType w:val="hybridMultilevel"/>
    <w:tmpl w:val="4B9ADE1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BF1664"/>
    <w:multiLevelType w:val="hybridMultilevel"/>
    <w:tmpl w:val="CC58EFC6"/>
    <w:lvl w:ilvl="0" w:tplc="9D845FA6">
      <w:start w:val="100"/>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BA6608D"/>
    <w:multiLevelType w:val="hybridMultilevel"/>
    <w:tmpl w:val="8BD84E8E"/>
    <w:lvl w:ilvl="0" w:tplc="CD0E307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B7200"/>
    <w:multiLevelType w:val="hybridMultilevel"/>
    <w:tmpl w:val="A4861FC8"/>
    <w:lvl w:ilvl="0" w:tplc="B61A9CD6">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59042D5B"/>
    <w:multiLevelType w:val="hybridMultilevel"/>
    <w:tmpl w:val="8D6CEA96"/>
    <w:lvl w:ilvl="0" w:tplc="502AD2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5A1F2A7E"/>
    <w:multiLevelType w:val="hybridMultilevel"/>
    <w:tmpl w:val="214E2C88"/>
    <w:lvl w:ilvl="0" w:tplc="06C865A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DB240E8"/>
    <w:multiLevelType w:val="hybridMultilevel"/>
    <w:tmpl w:val="183406E6"/>
    <w:lvl w:ilvl="0" w:tplc="CE785F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14C6D0E"/>
    <w:multiLevelType w:val="hybridMultilevel"/>
    <w:tmpl w:val="0E96CFC8"/>
    <w:lvl w:ilvl="0" w:tplc="D84C6B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63C43069"/>
    <w:multiLevelType w:val="hybridMultilevel"/>
    <w:tmpl w:val="537E6274"/>
    <w:lvl w:ilvl="0" w:tplc="813AF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70BAC"/>
    <w:multiLevelType w:val="hybridMultilevel"/>
    <w:tmpl w:val="CC1C0A5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71744DB7"/>
    <w:multiLevelType w:val="hybridMultilevel"/>
    <w:tmpl w:val="CCF8C3E4"/>
    <w:lvl w:ilvl="0" w:tplc="7CB238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3431225"/>
    <w:multiLevelType w:val="hybridMultilevel"/>
    <w:tmpl w:val="58284F42"/>
    <w:lvl w:ilvl="0" w:tplc="FF90BE38">
      <w:start w:val="1"/>
      <w:numFmt w:val="decimal"/>
      <w:lvlText w:val="%1."/>
      <w:lvlJc w:val="left"/>
      <w:pPr>
        <w:ind w:left="1493" w:hanging="360"/>
      </w:pPr>
      <w:rPr>
        <w:rFonts w:ascii="Times New Roman" w:eastAsia="Calibri" w:hAnsi="Times New Roman" w:cs="Times New Roman"/>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num w:numId="1">
    <w:abstractNumId w:val="6"/>
  </w:num>
  <w:num w:numId="2">
    <w:abstractNumId w:val="16"/>
  </w:num>
  <w:num w:numId="3">
    <w:abstractNumId w:val="13"/>
  </w:num>
  <w:num w:numId="4">
    <w:abstractNumId w:val="11"/>
  </w:num>
  <w:num w:numId="5">
    <w:abstractNumId w:val="17"/>
  </w:num>
  <w:num w:numId="6">
    <w:abstractNumId w:val="1"/>
  </w:num>
  <w:num w:numId="7">
    <w:abstractNumId w:val="9"/>
  </w:num>
  <w:num w:numId="8">
    <w:abstractNumId w:val="4"/>
  </w:num>
  <w:num w:numId="9">
    <w:abstractNumId w:val="15"/>
  </w:num>
  <w:num w:numId="10">
    <w:abstractNumId w:val="0"/>
  </w:num>
  <w:num w:numId="11">
    <w:abstractNumId w:val="7"/>
  </w:num>
  <w:num w:numId="12">
    <w:abstractNumId w:val="14"/>
  </w:num>
  <w:num w:numId="13">
    <w:abstractNumId w:val="12"/>
  </w:num>
  <w:num w:numId="14">
    <w:abstractNumId w:val="10"/>
  </w:num>
  <w:num w:numId="15">
    <w:abstractNumId w:val="5"/>
  </w:num>
  <w:num w:numId="16">
    <w:abstractNumId w:val="8"/>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FA70AD"/>
    <w:rsid w:val="00000440"/>
    <w:rsid w:val="00002097"/>
    <w:rsid w:val="000020B3"/>
    <w:rsid w:val="0000427E"/>
    <w:rsid w:val="00004B37"/>
    <w:rsid w:val="00005045"/>
    <w:rsid w:val="000106A1"/>
    <w:rsid w:val="00011D23"/>
    <w:rsid w:val="000129CC"/>
    <w:rsid w:val="0001407E"/>
    <w:rsid w:val="00016890"/>
    <w:rsid w:val="00024B0D"/>
    <w:rsid w:val="00025A8E"/>
    <w:rsid w:val="00025E82"/>
    <w:rsid w:val="00027171"/>
    <w:rsid w:val="00030B3F"/>
    <w:rsid w:val="000320F5"/>
    <w:rsid w:val="00033250"/>
    <w:rsid w:val="00033D25"/>
    <w:rsid w:val="00034B99"/>
    <w:rsid w:val="0003694B"/>
    <w:rsid w:val="00041C22"/>
    <w:rsid w:val="000436BA"/>
    <w:rsid w:val="000447C8"/>
    <w:rsid w:val="0004483D"/>
    <w:rsid w:val="000449EE"/>
    <w:rsid w:val="00044C5E"/>
    <w:rsid w:val="00044F1A"/>
    <w:rsid w:val="00045A6A"/>
    <w:rsid w:val="00046EF0"/>
    <w:rsid w:val="00047BAE"/>
    <w:rsid w:val="000513BB"/>
    <w:rsid w:val="00051D2F"/>
    <w:rsid w:val="00051D7E"/>
    <w:rsid w:val="00053D0D"/>
    <w:rsid w:val="000547FD"/>
    <w:rsid w:val="000576FC"/>
    <w:rsid w:val="00060640"/>
    <w:rsid w:val="00062B4A"/>
    <w:rsid w:val="00066A67"/>
    <w:rsid w:val="00070057"/>
    <w:rsid w:val="00071356"/>
    <w:rsid w:val="0007246D"/>
    <w:rsid w:val="0007250F"/>
    <w:rsid w:val="000737CB"/>
    <w:rsid w:val="00076DC1"/>
    <w:rsid w:val="00077577"/>
    <w:rsid w:val="000776BB"/>
    <w:rsid w:val="00081E23"/>
    <w:rsid w:val="000843B5"/>
    <w:rsid w:val="0008463D"/>
    <w:rsid w:val="00085A33"/>
    <w:rsid w:val="000861F8"/>
    <w:rsid w:val="0008693C"/>
    <w:rsid w:val="000907A9"/>
    <w:rsid w:val="00092F64"/>
    <w:rsid w:val="00094699"/>
    <w:rsid w:val="0009528B"/>
    <w:rsid w:val="000A31DA"/>
    <w:rsid w:val="000A3531"/>
    <w:rsid w:val="000A3E11"/>
    <w:rsid w:val="000A51D2"/>
    <w:rsid w:val="000B173D"/>
    <w:rsid w:val="000B4362"/>
    <w:rsid w:val="000B4720"/>
    <w:rsid w:val="000B49FB"/>
    <w:rsid w:val="000B4D49"/>
    <w:rsid w:val="000B754A"/>
    <w:rsid w:val="000B7551"/>
    <w:rsid w:val="000C2D2F"/>
    <w:rsid w:val="000D1D41"/>
    <w:rsid w:val="000D2006"/>
    <w:rsid w:val="000D2B79"/>
    <w:rsid w:val="000D59E0"/>
    <w:rsid w:val="000E1C9D"/>
    <w:rsid w:val="000E6074"/>
    <w:rsid w:val="000E69AA"/>
    <w:rsid w:val="000E79E5"/>
    <w:rsid w:val="000F1DB5"/>
    <w:rsid w:val="000F2599"/>
    <w:rsid w:val="000F38A2"/>
    <w:rsid w:val="000F67A5"/>
    <w:rsid w:val="000F6E1A"/>
    <w:rsid w:val="00101EB4"/>
    <w:rsid w:val="0010334A"/>
    <w:rsid w:val="001133DF"/>
    <w:rsid w:val="00113933"/>
    <w:rsid w:val="00115B8E"/>
    <w:rsid w:val="00117595"/>
    <w:rsid w:val="00120372"/>
    <w:rsid w:val="001227AE"/>
    <w:rsid w:val="0012392B"/>
    <w:rsid w:val="001256B7"/>
    <w:rsid w:val="00126FF2"/>
    <w:rsid w:val="0013018A"/>
    <w:rsid w:val="001327FC"/>
    <w:rsid w:val="0013334F"/>
    <w:rsid w:val="001347EB"/>
    <w:rsid w:val="0013525E"/>
    <w:rsid w:val="00135AC5"/>
    <w:rsid w:val="00137D30"/>
    <w:rsid w:val="00140613"/>
    <w:rsid w:val="00140E2B"/>
    <w:rsid w:val="00141554"/>
    <w:rsid w:val="001424C8"/>
    <w:rsid w:val="00143E14"/>
    <w:rsid w:val="001440FE"/>
    <w:rsid w:val="00144842"/>
    <w:rsid w:val="00145AA6"/>
    <w:rsid w:val="00146003"/>
    <w:rsid w:val="00146465"/>
    <w:rsid w:val="00157B3A"/>
    <w:rsid w:val="0016020D"/>
    <w:rsid w:val="00160CDB"/>
    <w:rsid w:val="001633F3"/>
    <w:rsid w:val="00164A2A"/>
    <w:rsid w:val="00165509"/>
    <w:rsid w:val="0017011C"/>
    <w:rsid w:val="001705EE"/>
    <w:rsid w:val="00171E5C"/>
    <w:rsid w:val="00171ED5"/>
    <w:rsid w:val="0017346A"/>
    <w:rsid w:val="00174768"/>
    <w:rsid w:val="0017491C"/>
    <w:rsid w:val="00174A8F"/>
    <w:rsid w:val="001758AD"/>
    <w:rsid w:val="00176B6D"/>
    <w:rsid w:val="001804F8"/>
    <w:rsid w:val="00181B7E"/>
    <w:rsid w:val="0018255F"/>
    <w:rsid w:val="00187737"/>
    <w:rsid w:val="00187A10"/>
    <w:rsid w:val="00190933"/>
    <w:rsid w:val="00190F8A"/>
    <w:rsid w:val="00191BBF"/>
    <w:rsid w:val="00192927"/>
    <w:rsid w:val="0019487F"/>
    <w:rsid w:val="00197D96"/>
    <w:rsid w:val="001A3073"/>
    <w:rsid w:val="001A5013"/>
    <w:rsid w:val="001A6421"/>
    <w:rsid w:val="001B0910"/>
    <w:rsid w:val="001C0434"/>
    <w:rsid w:val="001C1FA1"/>
    <w:rsid w:val="001C25CD"/>
    <w:rsid w:val="001C316D"/>
    <w:rsid w:val="001C39AE"/>
    <w:rsid w:val="001C7810"/>
    <w:rsid w:val="001D06E3"/>
    <w:rsid w:val="001D08E0"/>
    <w:rsid w:val="001D1BB1"/>
    <w:rsid w:val="001D5AFC"/>
    <w:rsid w:val="001D5C66"/>
    <w:rsid w:val="001D687F"/>
    <w:rsid w:val="001D6EE2"/>
    <w:rsid w:val="001E05E0"/>
    <w:rsid w:val="001E1073"/>
    <w:rsid w:val="001E18FD"/>
    <w:rsid w:val="001E362F"/>
    <w:rsid w:val="001E3771"/>
    <w:rsid w:val="001E46DE"/>
    <w:rsid w:val="001E5070"/>
    <w:rsid w:val="001E554A"/>
    <w:rsid w:val="001E5749"/>
    <w:rsid w:val="001E5BA1"/>
    <w:rsid w:val="001F25E5"/>
    <w:rsid w:val="001F2897"/>
    <w:rsid w:val="001F3ACA"/>
    <w:rsid w:val="001F56EA"/>
    <w:rsid w:val="001F5855"/>
    <w:rsid w:val="00200102"/>
    <w:rsid w:val="00202468"/>
    <w:rsid w:val="00203E6C"/>
    <w:rsid w:val="00206695"/>
    <w:rsid w:val="002105C8"/>
    <w:rsid w:val="002110E2"/>
    <w:rsid w:val="00213239"/>
    <w:rsid w:val="00213811"/>
    <w:rsid w:val="0021639D"/>
    <w:rsid w:val="00223468"/>
    <w:rsid w:val="002237D8"/>
    <w:rsid w:val="00224A0F"/>
    <w:rsid w:val="00224CF9"/>
    <w:rsid w:val="00225E68"/>
    <w:rsid w:val="00226274"/>
    <w:rsid w:val="00233ECB"/>
    <w:rsid w:val="00235437"/>
    <w:rsid w:val="0023745F"/>
    <w:rsid w:val="00237CF3"/>
    <w:rsid w:val="00237DAD"/>
    <w:rsid w:val="0024085C"/>
    <w:rsid w:val="0024375E"/>
    <w:rsid w:val="0024475D"/>
    <w:rsid w:val="002448DB"/>
    <w:rsid w:val="002451B5"/>
    <w:rsid w:val="002453F4"/>
    <w:rsid w:val="0024606C"/>
    <w:rsid w:val="00246C92"/>
    <w:rsid w:val="00255791"/>
    <w:rsid w:val="00256BF0"/>
    <w:rsid w:val="00260087"/>
    <w:rsid w:val="0026094B"/>
    <w:rsid w:val="00261C81"/>
    <w:rsid w:val="00264A51"/>
    <w:rsid w:val="00264B35"/>
    <w:rsid w:val="00264DA4"/>
    <w:rsid w:val="002667E5"/>
    <w:rsid w:val="002675FC"/>
    <w:rsid w:val="0026793D"/>
    <w:rsid w:val="00267D9A"/>
    <w:rsid w:val="00267E78"/>
    <w:rsid w:val="002712D6"/>
    <w:rsid w:val="00273308"/>
    <w:rsid w:val="00273715"/>
    <w:rsid w:val="00273A20"/>
    <w:rsid w:val="00273B31"/>
    <w:rsid w:val="00275AC7"/>
    <w:rsid w:val="002817CC"/>
    <w:rsid w:val="0028188D"/>
    <w:rsid w:val="00282A92"/>
    <w:rsid w:val="002846F3"/>
    <w:rsid w:val="002855E6"/>
    <w:rsid w:val="00291185"/>
    <w:rsid w:val="002969C2"/>
    <w:rsid w:val="002A26A3"/>
    <w:rsid w:val="002B16D1"/>
    <w:rsid w:val="002B348D"/>
    <w:rsid w:val="002B5CFF"/>
    <w:rsid w:val="002B724F"/>
    <w:rsid w:val="002B78CB"/>
    <w:rsid w:val="002C18DF"/>
    <w:rsid w:val="002C7C75"/>
    <w:rsid w:val="002D0CF9"/>
    <w:rsid w:val="002D1510"/>
    <w:rsid w:val="002D404F"/>
    <w:rsid w:val="002D457B"/>
    <w:rsid w:val="002D51D8"/>
    <w:rsid w:val="002D55BB"/>
    <w:rsid w:val="002D5A25"/>
    <w:rsid w:val="002D6DDB"/>
    <w:rsid w:val="002E12EC"/>
    <w:rsid w:val="002E13AF"/>
    <w:rsid w:val="002E13E8"/>
    <w:rsid w:val="002E2297"/>
    <w:rsid w:val="002E22BA"/>
    <w:rsid w:val="002E2C29"/>
    <w:rsid w:val="002E6A71"/>
    <w:rsid w:val="002E741E"/>
    <w:rsid w:val="002F261C"/>
    <w:rsid w:val="002F31E4"/>
    <w:rsid w:val="002F387B"/>
    <w:rsid w:val="002F5E0B"/>
    <w:rsid w:val="002F7EED"/>
    <w:rsid w:val="003001E9"/>
    <w:rsid w:val="0030025B"/>
    <w:rsid w:val="00300E37"/>
    <w:rsid w:val="0030167F"/>
    <w:rsid w:val="003033B5"/>
    <w:rsid w:val="0030492E"/>
    <w:rsid w:val="00305D57"/>
    <w:rsid w:val="00306125"/>
    <w:rsid w:val="003107A8"/>
    <w:rsid w:val="00311606"/>
    <w:rsid w:val="003135F1"/>
    <w:rsid w:val="003151FB"/>
    <w:rsid w:val="003159D7"/>
    <w:rsid w:val="00315D3F"/>
    <w:rsid w:val="00315E11"/>
    <w:rsid w:val="00316077"/>
    <w:rsid w:val="003161BF"/>
    <w:rsid w:val="00317028"/>
    <w:rsid w:val="00317A03"/>
    <w:rsid w:val="0032042C"/>
    <w:rsid w:val="0032169A"/>
    <w:rsid w:val="003219C3"/>
    <w:rsid w:val="00321FBB"/>
    <w:rsid w:val="00324EBD"/>
    <w:rsid w:val="003252FD"/>
    <w:rsid w:val="003253A8"/>
    <w:rsid w:val="00326912"/>
    <w:rsid w:val="00326930"/>
    <w:rsid w:val="00326C63"/>
    <w:rsid w:val="0033105E"/>
    <w:rsid w:val="00331365"/>
    <w:rsid w:val="003366E2"/>
    <w:rsid w:val="00336AD3"/>
    <w:rsid w:val="00337063"/>
    <w:rsid w:val="00340B5A"/>
    <w:rsid w:val="00341FA3"/>
    <w:rsid w:val="003459CB"/>
    <w:rsid w:val="003473E3"/>
    <w:rsid w:val="0035021F"/>
    <w:rsid w:val="00350498"/>
    <w:rsid w:val="00352DBE"/>
    <w:rsid w:val="00353E95"/>
    <w:rsid w:val="003552B7"/>
    <w:rsid w:val="00357CF7"/>
    <w:rsid w:val="00361058"/>
    <w:rsid w:val="0036413F"/>
    <w:rsid w:val="003645B3"/>
    <w:rsid w:val="0036477B"/>
    <w:rsid w:val="00365A8E"/>
    <w:rsid w:val="003671B9"/>
    <w:rsid w:val="0036732B"/>
    <w:rsid w:val="00367C52"/>
    <w:rsid w:val="00370017"/>
    <w:rsid w:val="003747E0"/>
    <w:rsid w:val="00375B9D"/>
    <w:rsid w:val="00375E63"/>
    <w:rsid w:val="003765AC"/>
    <w:rsid w:val="00377427"/>
    <w:rsid w:val="00377654"/>
    <w:rsid w:val="00382B2C"/>
    <w:rsid w:val="003831C1"/>
    <w:rsid w:val="00386255"/>
    <w:rsid w:val="00387952"/>
    <w:rsid w:val="00391BD5"/>
    <w:rsid w:val="00393173"/>
    <w:rsid w:val="00394361"/>
    <w:rsid w:val="00395398"/>
    <w:rsid w:val="0039685A"/>
    <w:rsid w:val="00396C23"/>
    <w:rsid w:val="00397214"/>
    <w:rsid w:val="00397703"/>
    <w:rsid w:val="00397B80"/>
    <w:rsid w:val="003A07B4"/>
    <w:rsid w:val="003A0B5C"/>
    <w:rsid w:val="003A29B5"/>
    <w:rsid w:val="003A5122"/>
    <w:rsid w:val="003B544B"/>
    <w:rsid w:val="003B6C18"/>
    <w:rsid w:val="003B783A"/>
    <w:rsid w:val="003C12BE"/>
    <w:rsid w:val="003C1E60"/>
    <w:rsid w:val="003C2093"/>
    <w:rsid w:val="003C2283"/>
    <w:rsid w:val="003C3A9A"/>
    <w:rsid w:val="003C4845"/>
    <w:rsid w:val="003C48A2"/>
    <w:rsid w:val="003C7D9D"/>
    <w:rsid w:val="003D1FE4"/>
    <w:rsid w:val="003D2D5D"/>
    <w:rsid w:val="003D3896"/>
    <w:rsid w:val="003D391B"/>
    <w:rsid w:val="003D49B4"/>
    <w:rsid w:val="003D5CFD"/>
    <w:rsid w:val="003D68A9"/>
    <w:rsid w:val="003E0958"/>
    <w:rsid w:val="003E138E"/>
    <w:rsid w:val="003E32B0"/>
    <w:rsid w:val="003E3873"/>
    <w:rsid w:val="003E3DD0"/>
    <w:rsid w:val="003E5395"/>
    <w:rsid w:val="003E72CB"/>
    <w:rsid w:val="003F03D8"/>
    <w:rsid w:val="003F078A"/>
    <w:rsid w:val="003F2F3C"/>
    <w:rsid w:val="003F4E8D"/>
    <w:rsid w:val="003F6EB2"/>
    <w:rsid w:val="00400564"/>
    <w:rsid w:val="0040291D"/>
    <w:rsid w:val="0040304D"/>
    <w:rsid w:val="004035BA"/>
    <w:rsid w:val="004128E7"/>
    <w:rsid w:val="00416959"/>
    <w:rsid w:val="00423B9A"/>
    <w:rsid w:val="0042716E"/>
    <w:rsid w:val="004317E2"/>
    <w:rsid w:val="00431AE7"/>
    <w:rsid w:val="00431DAE"/>
    <w:rsid w:val="004331E0"/>
    <w:rsid w:val="00436506"/>
    <w:rsid w:val="00436E24"/>
    <w:rsid w:val="0043754C"/>
    <w:rsid w:val="0044203B"/>
    <w:rsid w:val="004421EE"/>
    <w:rsid w:val="00444DD8"/>
    <w:rsid w:val="00446679"/>
    <w:rsid w:val="00452159"/>
    <w:rsid w:val="00452387"/>
    <w:rsid w:val="00453086"/>
    <w:rsid w:val="00453D13"/>
    <w:rsid w:val="00454597"/>
    <w:rsid w:val="00457C9E"/>
    <w:rsid w:val="00457F6D"/>
    <w:rsid w:val="00460CEF"/>
    <w:rsid w:val="00462E55"/>
    <w:rsid w:val="00464EEA"/>
    <w:rsid w:val="004727DF"/>
    <w:rsid w:val="004729F1"/>
    <w:rsid w:val="00474658"/>
    <w:rsid w:val="00474994"/>
    <w:rsid w:val="00475DBA"/>
    <w:rsid w:val="004826FF"/>
    <w:rsid w:val="00483F15"/>
    <w:rsid w:val="00484D0B"/>
    <w:rsid w:val="004854A4"/>
    <w:rsid w:val="0048644A"/>
    <w:rsid w:val="0048779E"/>
    <w:rsid w:val="004901FD"/>
    <w:rsid w:val="004907BE"/>
    <w:rsid w:val="004908C1"/>
    <w:rsid w:val="0049143E"/>
    <w:rsid w:val="00494308"/>
    <w:rsid w:val="00496DE2"/>
    <w:rsid w:val="004972BB"/>
    <w:rsid w:val="004975F8"/>
    <w:rsid w:val="004A2599"/>
    <w:rsid w:val="004A29C5"/>
    <w:rsid w:val="004A4747"/>
    <w:rsid w:val="004A5A7A"/>
    <w:rsid w:val="004A5B4C"/>
    <w:rsid w:val="004A683D"/>
    <w:rsid w:val="004A6E35"/>
    <w:rsid w:val="004A7187"/>
    <w:rsid w:val="004B02D4"/>
    <w:rsid w:val="004B1D0B"/>
    <w:rsid w:val="004B1E52"/>
    <w:rsid w:val="004B32FB"/>
    <w:rsid w:val="004B433E"/>
    <w:rsid w:val="004B4541"/>
    <w:rsid w:val="004B4F1F"/>
    <w:rsid w:val="004B611B"/>
    <w:rsid w:val="004B6D8E"/>
    <w:rsid w:val="004B723B"/>
    <w:rsid w:val="004B728C"/>
    <w:rsid w:val="004C1426"/>
    <w:rsid w:val="004C20D8"/>
    <w:rsid w:val="004C44A0"/>
    <w:rsid w:val="004C5A8E"/>
    <w:rsid w:val="004C6193"/>
    <w:rsid w:val="004C766B"/>
    <w:rsid w:val="004C7A34"/>
    <w:rsid w:val="004C7F78"/>
    <w:rsid w:val="004D0C32"/>
    <w:rsid w:val="004D12E0"/>
    <w:rsid w:val="004D4C8A"/>
    <w:rsid w:val="004D4D47"/>
    <w:rsid w:val="004D6D30"/>
    <w:rsid w:val="004D7194"/>
    <w:rsid w:val="004D78A3"/>
    <w:rsid w:val="004E0586"/>
    <w:rsid w:val="004E1782"/>
    <w:rsid w:val="004E475D"/>
    <w:rsid w:val="004E6394"/>
    <w:rsid w:val="004E74E7"/>
    <w:rsid w:val="004E7891"/>
    <w:rsid w:val="004F0163"/>
    <w:rsid w:val="004F046A"/>
    <w:rsid w:val="004F0D76"/>
    <w:rsid w:val="004F2FED"/>
    <w:rsid w:val="004F30B7"/>
    <w:rsid w:val="004F317D"/>
    <w:rsid w:val="004F36F3"/>
    <w:rsid w:val="004F3C13"/>
    <w:rsid w:val="004F4458"/>
    <w:rsid w:val="004F46DD"/>
    <w:rsid w:val="004F4C50"/>
    <w:rsid w:val="004F5D3A"/>
    <w:rsid w:val="004F7EA9"/>
    <w:rsid w:val="00500DA5"/>
    <w:rsid w:val="00500E6C"/>
    <w:rsid w:val="00501344"/>
    <w:rsid w:val="00501635"/>
    <w:rsid w:val="00504A66"/>
    <w:rsid w:val="0050574E"/>
    <w:rsid w:val="00510132"/>
    <w:rsid w:val="00514140"/>
    <w:rsid w:val="005152BC"/>
    <w:rsid w:val="0051586E"/>
    <w:rsid w:val="005212BD"/>
    <w:rsid w:val="00524C3C"/>
    <w:rsid w:val="0052681D"/>
    <w:rsid w:val="00527CF8"/>
    <w:rsid w:val="00527D46"/>
    <w:rsid w:val="00533ED5"/>
    <w:rsid w:val="00535214"/>
    <w:rsid w:val="00535304"/>
    <w:rsid w:val="00535874"/>
    <w:rsid w:val="005410B2"/>
    <w:rsid w:val="005414FF"/>
    <w:rsid w:val="00542F8E"/>
    <w:rsid w:val="00543C53"/>
    <w:rsid w:val="00544B84"/>
    <w:rsid w:val="00544BC4"/>
    <w:rsid w:val="0054581B"/>
    <w:rsid w:val="00550662"/>
    <w:rsid w:val="005507D3"/>
    <w:rsid w:val="0055124D"/>
    <w:rsid w:val="00553F21"/>
    <w:rsid w:val="0056069E"/>
    <w:rsid w:val="0056098E"/>
    <w:rsid w:val="00560BCB"/>
    <w:rsid w:val="00560D67"/>
    <w:rsid w:val="00562948"/>
    <w:rsid w:val="005647B3"/>
    <w:rsid w:val="00570297"/>
    <w:rsid w:val="0057103B"/>
    <w:rsid w:val="0057112E"/>
    <w:rsid w:val="00576A1D"/>
    <w:rsid w:val="005774EC"/>
    <w:rsid w:val="005779EE"/>
    <w:rsid w:val="00585F8B"/>
    <w:rsid w:val="005907EE"/>
    <w:rsid w:val="00590F7B"/>
    <w:rsid w:val="0059108F"/>
    <w:rsid w:val="00591BE7"/>
    <w:rsid w:val="00591CE3"/>
    <w:rsid w:val="005929B8"/>
    <w:rsid w:val="005939DD"/>
    <w:rsid w:val="00593D59"/>
    <w:rsid w:val="00596082"/>
    <w:rsid w:val="00597EE4"/>
    <w:rsid w:val="005A0C16"/>
    <w:rsid w:val="005A21F8"/>
    <w:rsid w:val="005A35AE"/>
    <w:rsid w:val="005A42C9"/>
    <w:rsid w:val="005A4C76"/>
    <w:rsid w:val="005A4F00"/>
    <w:rsid w:val="005B1CD8"/>
    <w:rsid w:val="005B3862"/>
    <w:rsid w:val="005B5566"/>
    <w:rsid w:val="005B5AA0"/>
    <w:rsid w:val="005B659C"/>
    <w:rsid w:val="005C07B9"/>
    <w:rsid w:val="005C0A1D"/>
    <w:rsid w:val="005C0C37"/>
    <w:rsid w:val="005C4B63"/>
    <w:rsid w:val="005C4C6E"/>
    <w:rsid w:val="005C520C"/>
    <w:rsid w:val="005C6B2C"/>
    <w:rsid w:val="005C721E"/>
    <w:rsid w:val="005D0C91"/>
    <w:rsid w:val="005D4114"/>
    <w:rsid w:val="005D529A"/>
    <w:rsid w:val="005D66C5"/>
    <w:rsid w:val="005E1CF1"/>
    <w:rsid w:val="005E24FB"/>
    <w:rsid w:val="005E297C"/>
    <w:rsid w:val="005E3892"/>
    <w:rsid w:val="005E3B66"/>
    <w:rsid w:val="005E405B"/>
    <w:rsid w:val="005F08DC"/>
    <w:rsid w:val="005F0D60"/>
    <w:rsid w:val="005F217D"/>
    <w:rsid w:val="005F29DD"/>
    <w:rsid w:val="005F3E20"/>
    <w:rsid w:val="005F4094"/>
    <w:rsid w:val="005F5256"/>
    <w:rsid w:val="005F7492"/>
    <w:rsid w:val="00600F77"/>
    <w:rsid w:val="00602683"/>
    <w:rsid w:val="006030BA"/>
    <w:rsid w:val="0060336F"/>
    <w:rsid w:val="00603C95"/>
    <w:rsid w:val="00604190"/>
    <w:rsid w:val="00605381"/>
    <w:rsid w:val="00605A83"/>
    <w:rsid w:val="00605CB8"/>
    <w:rsid w:val="00607181"/>
    <w:rsid w:val="00607809"/>
    <w:rsid w:val="00612CD6"/>
    <w:rsid w:val="00614437"/>
    <w:rsid w:val="0061470A"/>
    <w:rsid w:val="0061718C"/>
    <w:rsid w:val="00617F49"/>
    <w:rsid w:val="006254DF"/>
    <w:rsid w:val="0063118E"/>
    <w:rsid w:val="00631B4A"/>
    <w:rsid w:val="00632E20"/>
    <w:rsid w:val="006339B2"/>
    <w:rsid w:val="006346E6"/>
    <w:rsid w:val="00636CDE"/>
    <w:rsid w:val="00637050"/>
    <w:rsid w:val="00642790"/>
    <w:rsid w:val="00642C83"/>
    <w:rsid w:val="00642CB7"/>
    <w:rsid w:val="00642F7F"/>
    <w:rsid w:val="006433B1"/>
    <w:rsid w:val="00645E06"/>
    <w:rsid w:val="006461FD"/>
    <w:rsid w:val="0065139E"/>
    <w:rsid w:val="00651843"/>
    <w:rsid w:val="00651915"/>
    <w:rsid w:val="00652D2F"/>
    <w:rsid w:val="006563A0"/>
    <w:rsid w:val="00656C2E"/>
    <w:rsid w:val="00657B41"/>
    <w:rsid w:val="00660B7D"/>
    <w:rsid w:val="00660D3D"/>
    <w:rsid w:val="006637EC"/>
    <w:rsid w:val="00663BB4"/>
    <w:rsid w:val="00664249"/>
    <w:rsid w:val="00664AEE"/>
    <w:rsid w:val="006654AA"/>
    <w:rsid w:val="00666978"/>
    <w:rsid w:val="00667EA2"/>
    <w:rsid w:val="0067032A"/>
    <w:rsid w:val="00671503"/>
    <w:rsid w:val="00671BD5"/>
    <w:rsid w:val="00675F08"/>
    <w:rsid w:val="006766F2"/>
    <w:rsid w:val="00682751"/>
    <w:rsid w:val="00684270"/>
    <w:rsid w:val="006868FE"/>
    <w:rsid w:val="00687550"/>
    <w:rsid w:val="00690F74"/>
    <w:rsid w:val="0069138D"/>
    <w:rsid w:val="00694711"/>
    <w:rsid w:val="006952D0"/>
    <w:rsid w:val="006969BF"/>
    <w:rsid w:val="00696A3C"/>
    <w:rsid w:val="006A07BB"/>
    <w:rsid w:val="006A146B"/>
    <w:rsid w:val="006A2706"/>
    <w:rsid w:val="006A5FBA"/>
    <w:rsid w:val="006A785F"/>
    <w:rsid w:val="006A7CBE"/>
    <w:rsid w:val="006B016D"/>
    <w:rsid w:val="006B3464"/>
    <w:rsid w:val="006B4EF5"/>
    <w:rsid w:val="006B500B"/>
    <w:rsid w:val="006B510F"/>
    <w:rsid w:val="006B78F1"/>
    <w:rsid w:val="006B7D67"/>
    <w:rsid w:val="006C044B"/>
    <w:rsid w:val="006C0570"/>
    <w:rsid w:val="006C0A1A"/>
    <w:rsid w:val="006C1C00"/>
    <w:rsid w:val="006C2993"/>
    <w:rsid w:val="006C303B"/>
    <w:rsid w:val="006C7B32"/>
    <w:rsid w:val="006D08FE"/>
    <w:rsid w:val="006D2189"/>
    <w:rsid w:val="006D24FF"/>
    <w:rsid w:val="006D3306"/>
    <w:rsid w:val="006D4B2C"/>
    <w:rsid w:val="006D4D25"/>
    <w:rsid w:val="006D5ACE"/>
    <w:rsid w:val="006D6421"/>
    <w:rsid w:val="006D6F50"/>
    <w:rsid w:val="006E42BA"/>
    <w:rsid w:val="006E4982"/>
    <w:rsid w:val="006F2815"/>
    <w:rsid w:val="006F2C33"/>
    <w:rsid w:val="006F5E30"/>
    <w:rsid w:val="006F6FDB"/>
    <w:rsid w:val="006F74FF"/>
    <w:rsid w:val="0070165E"/>
    <w:rsid w:val="00704385"/>
    <w:rsid w:val="00704DDC"/>
    <w:rsid w:val="0070502E"/>
    <w:rsid w:val="0070650D"/>
    <w:rsid w:val="007066B6"/>
    <w:rsid w:val="00710510"/>
    <w:rsid w:val="00710EC5"/>
    <w:rsid w:val="00710F39"/>
    <w:rsid w:val="00712ACF"/>
    <w:rsid w:val="0071427E"/>
    <w:rsid w:val="00720F27"/>
    <w:rsid w:val="00721E91"/>
    <w:rsid w:val="007225D6"/>
    <w:rsid w:val="00722C93"/>
    <w:rsid w:val="00723419"/>
    <w:rsid w:val="00723BC7"/>
    <w:rsid w:val="00724A08"/>
    <w:rsid w:val="00725941"/>
    <w:rsid w:val="0072612E"/>
    <w:rsid w:val="007305F1"/>
    <w:rsid w:val="007313C9"/>
    <w:rsid w:val="00732061"/>
    <w:rsid w:val="0073207D"/>
    <w:rsid w:val="00735CBE"/>
    <w:rsid w:val="00737216"/>
    <w:rsid w:val="00740275"/>
    <w:rsid w:val="007416C9"/>
    <w:rsid w:val="007448E3"/>
    <w:rsid w:val="00745537"/>
    <w:rsid w:val="00745FEE"/>
    <w:rsid w:val="007469D3"/>
    <w:rsid w:val="0075156A"/>
    <w:rsid w:val="00752B95"/>
    <w:rsid w:val="00753F83"/>
    <w:rsid w:val="00753FF7"/>
    <w:rsid w:val="0075769F"/>
    <w:rsid w:val="0075796F"/>
    <w:rsid w:val="007624DD"/>
    <w:rsid w:val="007633CC"/>
    <w:rsid w:val="007641F9"/>
    <w:rsid w:val="00765759"/>
    <w:rsid w:val="0077039D"/>
    <w:rsid w:val="00775B0B"/>
    <w:rsid w:val="0077731E"/>
    <w:rsid w:val="00780D67"/>
    <w:rsid w:val="007820ED"/>
    <w:rsid w:val="007821A5"/>
    <w:rsid w:val="00782D1D"/>
    <w:rsid w:val="00784B44"/>
    <w:rsid w:val="00790639"/>
    <w:rsid w:val="00791CBE"/>
    <w:rsid w:val="007936EA"/>
    <w:rsid w:val="007938FB"/>
    <w:rsid w:val="00793BA3"/>
    <w:rsid w:val="00796742"/>
    <w:rsid w:val="00796B24"/>
    <w:rsid w:val="00797D82"/>
    <w:rsid w:val="007A15BD"/>
    <w:rsid w:val="007A19DF"/>
    <w:rsid w:val="007A435C"/>
    <w:rsid w:val="007A5461"/>
    <w:rsid w:val="007A5704"/>
    <w:rsid w:val="007A5CE5"/>
    <w:rsid w:val="007B2E72"/>
    <w:rsid w:val="007B5260"/>
    <w:rsid w:val="007B55C3"/>
    <w:rsid w:val="007B7C29"/>
    <w:rsid w:val="007C3836"/>
    <w:rsid w:val="007C41A0"/>
    <w:rsid w:val="007C5C99"/>
    <w:rsid w:val="007C7BF3"/>
    <w:rsid w:val="007D0A11"/>
    <w:rsid w:val="007D38EC"/>
    <w:rsid w:val="007D4316"/>
    <w:rsid w:val="007D44EB"/>
    <w:rsid w:val="007D5E47"/>
    <w:rsid w:val="007E076E"/>
    <w:rsid w:val="007E3A44"/>
    <w:rsid w:val="007E3CB9"/>
    <w:rsid w:val="007E410B"/>
    <w:rsid w:val="007E542E"/>
    <w:rsid w:val="007E7C0D"/>
    <w:rsid w:val="007F118A"/>
    <w:rsid w:val="007F3862"/>
    <w:rsid w:val="007F49FA"/>
    <w:rsid w:val="007F5B4C"/>
    <w:rsid w:val="008006BA"/>
    <w:rsid w:val="008029C1"/>
    <w:rsid w:val="00804887"/>
    <w:rsid w:val="0080503B"/>
    <w:rsid w:val="008108D0"/>
    <w:rsid w:val="00810FE0"/>
    <w:rsid w:val="00813043"/>
    <w:rsid w:val="00813C84"/>
    <w:rsid w:val="00813F85"/>
    <w:rsid w:val="00814B73"/>
    <w:rsid w:val="0081559A"/>
    <w:rsid w:val="00817971"/>
    <w:rsid w:val="0082427E"/>
    <w:rsid w:val="0082517F"/>
    <w:rsid w:val="00825462"/>
    <w:rsid w:val="00825AC4"/>
    <w:rsid w:val="00827B48"/>
    <w:rsid w:val="00830863"/>
    <w:rsid w:val="00830C58"/>
    <w:rsid w:val="0083168D"/>
    <w:rsid w:val="00832506"/>
    <w:rsid w:val="00832954"/>
    <w:rsid w:val="00840B85"/>
    <w:rsid w:val="00842B48"/>
    <w:rsid w:val="008439BB"/>
    <w:rsid w:val="00844780"/>
    <w:rsid w:val="00850117"/>
    <w:rsid w:val="008518AE"/>
    <w:rsid w:val="008522BE"/>
    <w:rsid w:val="008522D6"/>
    <w:rsid w:val="0085331B"/>
    <w:rsid w:val="0085342C"/>
    <w:rsid w:val="00854ABE"/>
    <w:rsid w:val="008605BA"/>
    <w:rsid w:val="008658C4"/>
    <w:rsid w:val="00866C0A"/>
    <w:rsid w:val="00866F3B"/>
    <w:rsid w:val="008708D3"/>
    <w:rsid w:val="008721EF"/>
    <w:rsid w:val="008731C5"/>
    <w:rsid w:val="008752E1"/>
    <w:rsid w:val="00876880"/>
    <w:rsid w:val="00876A09"/>
    <w:rsid w:val="00877ECE"/>
    <w:rsid w:val="00880E47"/>
    <w:rsid w:val="00881113"/>
    <w:rsid w:val="00881798"/>
    <w:rsid w:val="00881B57"/>
    <w:rsid w:val="00882D41"/>
    <w:rsid w:val="0088773A"/>
    <w:rsid w:val="0088785D"/>
    <w:rsid w:val="008910A6"/>
    <w:rsid w:val="00893C6B"/>
    <w:rsid w:val="00893C73"/>
    <w:rsid w:val="0089434C"/>
    <w:rsid w:val="008945E7"/>
    <w:rsid w:val="008948EC"/>
    <w:rsid w:val="008964A1"/>
    <w:rsid w:val="008A1B7F"/>
    <w:rsid w:val="008A4BEB"/>
    <w:rsid w:val="008A4EEA"/>
    <w:rsid w:val="008A7F3E"/>
    <w:rsid w:val="008A7FE9"/>
    <w:rsid w:val="008B08E9"/>
    <w:rsid w:val="008B13B0"/>
    <w:rsid w:val="008B7C7A"/>
    <w:rsid w:val="008B7E77"/>
    <w:rsid w:val="008B7EA1"/>
    <w:rsid w:val="008B7FD2"/>
    <w:rsid w:val="008C013D"/>
    <w:rsid w:val="008C1C00"/>
    <w:rsid w:val="008C29CC"/>
    <w:rsid w:val="008C3A77"/>
    <w:rsid w:val="008C3DBA"/>
    <w:rsid w:val="008C49FB"/>
    <w:rsid w:val="008C4C35"/>
    <w:rsid w:val="008C5002"/>
    <w:rsid w:val="008D0A77"/>
    <w:rsid w:val="008D2C0B"/>
    <w:rsid w:val="008D30A0"/>
    <w:rsid w:val="008D4ADB"/>
    <w:rsid w:val="008D6ED7"/>
    <w:rsid w:val="008D756B"/>
    <w:rsid w:val="008E375C"/>
    <w:rsid w:val="008E3782"/>
    <w:rsid w:val="008E796E"/>
    <w:rsid w:val="008F0CF3"/>
    <w:rsid w:val="008F0F17"/>
    <w:rsid w:val="008F1D1B"/>
    <w:rsid w:val="008F1EF6"/>
    <w:rsid w:val="008F57F2"/>
    <w:rsid w:val="008F650A"/>
    <w:rsid w:val="0090087B"/>
    <w:rsid w:val="0090161C"/>
    <w:rsid w:val="009036B0"/>
    <w:rsid w:val="00910F19"/>
    <w:rsid w:val="00911488"/>
    <w:rsid w:val="009130A1"/>
    <w:rsid w:val="00915BE6"/>
    <w:rsid w:val="00916C3A"/>
    <w:rsid w:val="009211FD"/>
    <w:rsid w:val="00921B21"/>
    <w:rsid w:val="0092390C"/>
    <w:rsid w:val="009242F7"/>
    <w:rsid w:val="00932B29"/>
    <w:rsid w:val="009340E9"/>
    <w:rsid w:val="00935A3C"/>
    <w:rsid w:val="00935BA1"/>
    <w:rsid w:val="00937215"/>
    <w:rsid w:val="009375D1"/>
    <w:rsid w:val="0094064E"/>
    <w:rsid w:val="009409BB"/>
    <w:rsid w:val="00941BCD"/>
    <w:rsid w:val="00941E04"/>
    <w:rsid w:val="00941FA9"/>
    <w:rsid w:val="0094526B"/>
    <w:rsid w:val="009466B0"/>
    <w:rsid w:val="00950CAE"/>
    <w:rsid w:val="0095130E"/>
    <w:rsid w:val="00953208"/>
    <w:rsid w:val="00956164"/>
    <w:rsid w:val="00956B0B"/>
    <w:rsid w:val="009571DC"/>
    <w:rsid w:val="00960EF9"/>
    <w:rsid w:val="00963A51"/>
    <w:rsid w:val="00963DC8"/>
    <w:rsid w:val="00965814"/>
    <w:rsid w:val="009747D7"/>
    <w:rsid w:val="009748F5"/>
    <w:rsid w:val="00974A31"/>
    <w:rsid w:val="00975462"/>
    <w:rsid w:val="00975D50"/>
    <w:rsid w:val="00975F82"/>
    <w:rsid w:val="00981418"/>
    <w:rsid w:val="00982046"/>
    <w:rsid w:val="00982B39"/>
    <w:rsid w:val="0098656B"/>
    <w:rsid w:val="009876D1"/>
    <w:rsid w:val="00991198"/>
    <w:rsid w:val="009945E2"/>
    <w:rsid w:val="00995ACC"/>
    <w:rsid w:val="00996188"/>
    <w:rsid w:val="00997E77"/>
    <w:rsid w:val="009A07C3"/>
    <w:rsid w:val="009A4AA7"/>
    <w:rsid w:val="009A5BD8"/>
    <w:rsid w:val="009A5FF7"/>
    <w:rsid w:val="009A72DB"/>
    <w:rsid w:val="009B6298"/>
    <w:rsid w:val="009C0EE8"/>
    <w:rsid w:val="009C308C"/>
    <w:rsid w:val="009C326F"/>
    <w:rsid w:val="009C32A6"/>
    <w:rsid w:val="009C3940"/>
    <w:rsid w:val="009C3B66"/>
    <w:rsid w:val="009C3D36"/>
    <w:rsid w:val="009C5D91"/>
    <w:rsid w:val="009C5DCC"/>
    <w:rsid w:val="009C71A0"/>
    <w:rsid w:val="009D02EB"/>
    <w:rsid w:val="009D33C2"/>
    <w:rsid w:val="009D415D"/>
    <w:rsid w:val="009D4AAB"/>
    <w:rsid w:val="009D51F8"/>
    <w:rsid w:val="009D5A34"/>
    <w:rsid w:val="009D65CC"/>
    <w:rsid w:val="009D7704"/>
    <w:rsid w:val="009E2A8E"/>
    <w:rsid w:val="009E5AEC"/>
    <w:rsid w:val="009E6019"/>
    <w:rsid w:val="009E66BC"/>
    <w:rsid w:val="009F0F77"/>
    <w:rsid w:val="009F1015"/>
    <w:rsid w:val="009F56F6"/>
    <w:rsid w:val="009F618C"/>
    <w:rsid w:val="009F7BF2"/>
    <w:rsid w:val="00A00568"/>
    <w:rsid w:val="00A011D6"/>
    <w:rsid w:val="00A024E2"/>
    <w:rsid w:val="00A02BE1"/>
    <w:rsid w:val="00A0601E"/>
    <w:rsid w:val="00A0621D"/>
    <w:rsid w:val="00A06865"/>
    <w:rsid w:val="00A071E7"/>
    <w:rsid w:val="00A07B19"/>
    <w:rsid w:val="00A07D6C"/>
    <w:rsid w:val="00A07F77"/>
    <w:rsid w:val="00A1092F"/>
    <w:rsid w:val="00A10D9C"/>
    <w:rsid w:val="00A1343F"/>
    <w:rsid w:val="00A13F21"/>
    <w:rsid w:val="00A162DE"/>
    <w:rsid w:val="00A17D81"/>
    <w:rsid w:val="00A213E0"/>
    <w:rsid w:val="00A239B6"/>
    <w:rsid w:val="00A25498"/>
    <w:rsid w:val="00A2629C"/>
    <w:rsid w:val="00A26453"/>
    <w:rsid w:val="00A32909"/>
    <w:rsid w:val="00A32C70"/>
    <w:rsid w:val="00A3335E"/>
    <w:rsid w:val="00A33414"/>
    <w:rsid w:val="00A33683"/>
    <w:rsid w:val="00A360CC"/>
    <w:rsid w:val="00A366F0"/>
    <w:rsid w:val="00A36E4D"/>
    <w:rsid w:val="00A40473"/>
    <w:rsid w:val="00A41C50"/>
    <w:rsid w:val="00A4266B"/>
    <w:rsid w:val="00A44CEF"/>
    <w:rsid w:val="00A4732F"/>
    <w:rsid w:val="00A52F59"/>
    <w:rsid w:val="00A55D5F"/>
    <w:rsid w:val="00A63D99"/>
    <w:rsid w:val="00A64B43"/>
    <w:rsid w:val="00A64F07"/>
    <w:rsid w:val="00A71BB1"/>
    <w:rsid w:val="00A7230C"/>
    <w:rsid w:val="00A73096"/>
    <w:rsid w:val="00A750A3"/>
    <w:rsid w:val="00A756D6"/>
    <w:rsid w:val="00A7689D"/>
    <w:rsid w:val="00A81C86"/>
    <w:rsid w:val="00A828AD"/>
    <w:rsid w:val="00A84936"/>
    <w:rsid w:val="00A857E7"/>
    <w:rsid w:val="00A86C82"/>
    <w:rsid w:val="00A90A10"/>
    <w:rsid w:val="00A90CD7"/>
    <w:rsid w:val="00A914B4"/>
    <w:rsid w:val="00A91596"/>
    <w:rsid w:val="00A91F6A"/>
    <w:rsid w:val="00AA0A84"/>
    <w:rsid w:val="00AA3336"/>
    <w:rsid w:val="00AA3D4C"/>
    <w:rsid w:val="00AA4E67"/>
    <w:rsid w:val="00AA53CB"/>
    <w:rsid w:val="00AA6250"/>
    <w:rsid w:val="00AA6E0C"/>
    <w:rsid w:val="00AA7C4F"/>
    <w:rsid w:val="00AB1AF4"/>
    <w:rsid w:val="00AB3C88"/>
    <w:rsid w:val="00AB3CA1"/>
    <w:rsid w:val="00AB42AC"/>
    <w:rsid w:val="00AB4658"/>
    <w:rsid w:val="00AB687D"/>
    <w:rsid w:val="00AB7430"/>
    <w:rsid w:val="00AB7499"/>
    <w:rsid w:val="00AC1062"/>
    <w:rsid w:val="00AC2F36"/>
    <w:rsid w:val="00AC3055"/>
    <w:rsid w:val="00AC4243"/>
    <w:rsid w:val="00AC49BB"/>
    <w:rsid w:val="00AC7064"/>
    <w:rsid w:val="00AD15FD"/>
    <w:rsid w:val="00AD1A9D"/>
    <w:rsid w:val="00AD25D7"/>
    <w:rsid w:val="00AD3488"/>
    <w:rsid w:val="00AE0E0B"/>
    <w:rsid w:val="00AE17C3"/>
    <w:rsid w:val="00AE1A87"/>
    <w:rsid w:val="00AE21C8"/>
    <w:rsid w:val="00AE4835"/>
    <w:rsid w:val="00AE5A9C"/>
    <w:rsid w:val="00AF14B5"/>
    <w:rsid w:val="00AF2DE4"/>
    <w:rsid w:val="00AF4CA5"/>
    <w:rsid w:val="00AF7C47"/>
    <w:rsid w:val="00B00D21"/>
    <w:rsid w:val="00B01BE2"/>
    <w:rsid w:val="00B02A0F"/>
    <w:rsid w:val="00B02FF8"/>
    <w:rsid w:val="00B03A07"/>
    <w:rsid w:val="00B0523A"/>
    <w:rsid w:val="00B10036"/>
    <w:rsid w:val="00B103DD"/>
    <w:rsid w:val="00B10930"/>
    <w:rsid w:val="00B11D7A"/>
    <w:rsid w:val="00B11FEF"/>
    <w:rsid w:val="00B15296"/>
    <w:rsid w:val="00B1551C"/>
    <w:rsid w:val="00B1600E"/>
    <w:rsid w:val="00B16AB4"/>
    <w:rsid w:val="00B20E53"/>
    <w:rsid w:val="00B2127F"/>
    <w:rsid w:val="00B24F6F"/>
    <w:rsid w:val="00B260F1"/>
    <w:rsid w:val="00B265B8"/>
    <w:rsid w:val="00B26AD1"/>
    <w:rsid w:val="00B279CC"/>
    <w:rsid w:val="00B30149"/>
    <w:rsid w:val="00B324DF"/>
    <w:rsid w:val="00B32DCD"/>
    <w:rsid w:val="00B32FAD"/>
    <w:rsid w:val="00B3717C"/>
    <w:rsid w:val="00B37E76"/>
    <w:rsid w:val="00B403A8"/>
    <w:rsid w:val="00B4080B"/>
    <w:rsid w:val="00B40FF5"/>
    <w:rsid w:val="00B414A8"/>
    <w:rsid w:val="00B41502"/>
    <w:rsid w:val="00B42175"/>
    <w:rsid w:val="00B4333C"/>
    <w:rsid w:val="00B500C4"/>
    <w:rsid w:val="00B51DE4"/>
    <w:rsid w:val="00B525A3"/>
    <w:rsid w:val="00B6060F"/>
    <w:rsid w:val="00B61018"/>
    <w:rsid w:val="00B6295B"/>
    <w:rsid w:val="00B629D4"/>
    <w:rsid w:val="00B63CBC"/>
    <w:rsid w:val="00B65F41"/>
    <w:rsid w:val="00B67687"/>
    <w:rsid w:val="00B74D1E"/>
    <w:rsid w:val="00B807AB"/>
    <w:rsid w:val="00B80E1E"/>
    <w:rsid w:val="00B81E4A"/>
    <w:rsid w:val="00B82290"/>
    <w:rsid w:val="00B82818"/>
    <w:rsid w:val="00B83D3C"/>
    <w:rsid w:val="00B83D4F"/>
    <w:rsid w:val="00B84C82"/>
    <w:rsid w:val="00B85128"/>
    <w:rsid w:val="00B91164"/>
    <w:rsid w:val="00B917AC"/>
    <w:rsid w:val="00B92476"/>
    <w:rsid w:val="00B93451"/>
    <w:rsid w:val="00B935F9"/>
    <w:rsid w:val="00B936E4"/>
    <w:rsid w:val="00B950BF"/>
    <w:rsid w:val="00B958B5"/>
    <w:rsid w:val="00B960B0"/>
    <w:rsid w:val="00B968CB"/>
    <w:rsid w:val="00B979DC"/>
    <w:rsid w:val="00BA1050"/>
    <w:rsid w:val="00BA105E"/>
    <w:rsid w:val="00BA74CC"/>
    <w:rsid w:val="00BA7D73"/>
    <w:rsid w:val="00BB2762"/>
    <w:rsid w:val="00BB3604"/>
    <w:rsid w:val="00BB3F7C"/>
    <w:rsid w:val="00BB474E"/>
    <w:rsid w:val="00BB60C9"/>
    <w:rsid w:val="00BB6E91"/>
    <w:rsid w:val="00BB75AC"/>
    <w:rsid w:val="00BB78E0"/>
    <w:rsid w:val="00BC39C2"/>
    <w:rsid w:val="00BC40BB"/>
    <w:rsid w:val="00BC444F"/>
    <w:rsid w:val="00BC5CBD"/>
    <w:rsid w:val="00BC761C"/>
    <w:rsid w:val="00BD6C8C"/>
    <w:rsid w:val="00BD6FED"/>
    <w:rsid w:val="00BE0720"/>
    <w:rsid w:val="00BE073E"/>
    <w:rsid w:val="00BE101D"/>
    <w:rsid w:val="00BE4560"/>
    <w:rsid w:val="00BE4B3D"/>
    <w:rsid w:val="00BE669E"/>
    <w:rsid w:val="00BE6F15"/>
    <w:rsid w:val="00BE7854"/>
    <w:rsid w:val="00BE795F"/>
    <w:rsid w:val="00BF2118"/>
    <w:rsid w:val="00BF263A"/>
    <w:rsid w:val="00BF2D48"/>
    <w:rsid w:val="00BF7242"/>
    <w:rsid w:val="00C01102"/>
    <w:rsid w:val="00C019F0"/>
    <w:rsid w:val="00C02B33"/>
    <w:rsid w:val="00C03342"/>
    <w:rsid w:val="00C05AAA"/>
    <w:rsid w:val="00C06D55"/>
    <w:rsid w:val="00C06EF9"/>
    <w:rsid w:val="00C07A1B"/>
    <w:rsid w:val="00C100CF"/>
    <w:rsid w:val="00C10448"/>
    <w:rsid w:val="00C11195"/>
    <w:rsid w:val="00C13610"/>
    <w:rsid w:val="00C14ADC"/>
    <w:rsid w:val="00C166FC"/>
    <w:rsid w:val="00C17CF2"/>
    <w:rsid w:val="00C17F58"/>
    <w:rsid w:val="00C2058B"/>
    <w:rsid w:val="00C20A13"/>
    <w:rsid w:val="00C20BEB"/>
    <w:rsid w:val="00C239D7"/>
    <w:rsid w:val="00C23A3A"/>
    <w:rsid w:val="00C23CF1"/>
    <w:rsid w:val="00C24F46"/>
    <w:rsid w:val="00C265DA"/>
    <w:rsid w:val="00C27904"/>
    <w:rsid w:val="00C30036"/>
    <w:rsid w:val="00C345CB"/>
    <w:rsid w:val="00C45BA6"/>
    <w:rsid w:val="00C46D25"/>
    <w:rsid w:val="00C51946"/>
    <w:rsid w:val="00C51CFF"/>
    <w:rsid w:val="00C52C48"/>
    <w:rsid w:val="00C55D8E"/>
    <w:rsid w:val="00C56D29"/>
    <w:rsid w:val="00C602CB"/>
    <w:rsid w:val="00C61213"/>
    <w:rsid w:val="00C620F7"/>
    <w:rsid w:val="00C62EAB"/>
    <w:rsid w:val="00C6301E"/>
    <w:rsid w:val="00C63AFC"/>
    <w:rsid w:val="00C652A3"/>
    <w:rsid w:val="00C658B7"/>
    <w:rsid w:val="00C658C9"/>
    <w:rsid w:val="00C65B96"/>
    <w:rsid w:val="00C66E50"/>
    <w:rsid w:val="00C67DBB"/>
    <w:rsid w:val="00C72875"/>
    <w:rsid w:val="00C74241"/>
    <w:rsid w:val="00C75A23"/>
    <w:rsid w:val="00C76D1C"/>
    <w:rsid w:val="00C81148"/>
    <w:rsid w:val="00C81305"/>
    <w:rsid w:val="00C834E3"/>
    <w:rsid w:val="00C84A7F"/>
    <w:rsid w:val="00C84B7B"/>
    <w:rsid w:val="00C86C6F"/>
    <w:rsid w:val="00C9010E"/>
    <w:rsid w:val="00CA195E"/>
    <w:rsid w:val="00CA3BAD"/>
    <w:rsid w:val="00CA454C"/>
    <w:rsid w:val="00CA461D"/>
    <w:rsid w:val="00CA4F5A"/>
    <w:rsid w:val="00CB04D6"/>
    <w:rsid w:val="00CB18C5"/>
    <w:rsid w:val="00CB4B92"/>
    <w:rsid w:val="00CB4E50"/>
    <w:rsid w:val="00CB6064"/>
    <w:rsid w:val="00CC0F60"/>
    <w:rsid w:val="00CC11E8"/>
    <w:rsid w:val="00CC2ECC"/>
    <w:rsid w:val="00CC3865"/>
    <w:rsid w:val="00CC425F"/>
    <w:rsid w:val="00CC5347"/>
    <w:rsid w:val="00CC53AE"/>
    <w:rsid w:val="00CC7E5B"/>
    <w:rsid w:val="00CD187B"/>
    <w:rsid w:val="00CD25F9"/>
    <w:rsid w:val="00CD2860"/>
    <w:rsid w:val="00CD3421"/>
    <w:rsid w:val="00CD3531"/>
    <w:rsid w:val="00CD54A1"/>
    <w:rsid w:val="00CD5CA3"/>
    <w:rsid w:val="00CD6DD3"/>
    <w:rsid w:val="00CD6E83"/>
    <w:rsid w:val="00CD74E6"/>
    <w:rsid w:val="00CD778E"/>
    <w:rsid w:val="00CE29AD"/>
    <w:rsid w:val="00CE2BB7"/>
    <w:rsid w:val="00CE6F82"/>
    <w:rsid w:val="00CF30D5"/>
    <w:rsid w:val="00CF5046"/>
    <w:rsid w:val="00CF5091"/>
    <w:rsid w:val="00CF5B44"/>
    <w:rsid w:val="00CF6678"/>
    <w:rsid w:val="00CF699C"/>
    <w:rsid w:val="00D0432C"/>
    <w:rsid w:val="00D0596E"/>
    <w:rsid w:val="00D06A47"/>
    <w:rsid w:val="00D115D8"/>
    <w:rsid w:val="00D14AD2"/>
    <w:rsid w:val="00D14B16"/>
    <w:rsid w:val="00D16DFD"/>
    <w:rsid w:val="00D172C9"/>
    <w:rsid w:val="00D21830"/>
    <w:rsid w:val="00D226BB"/>
    <w:rsid w:val="00D24FC4"/>
    <w:rsid w:val="00D25E2F"/>
    <w:rsid w:val="00D25FCB"/>
    <w:rsid w:val="00D264FE"/>
    <w:rsid w:val="00D31031"/>
    <w:rsid w:val="00D32AC3"/>
    <w:rsid w:val="00D33688"/>
    <w:rsid w:val="00D41410"/>
    <w:rsid w:val="00D41764"/>
    <w:rsid w:val="00D41EA8"/>
    <w:rsid w:val="00D43315"/>
    <w:rsid w:val="00D456BC"/>
    <w:rsid w:val="00D4644D"/>
    <w:rsid w:val="00D46B05"/>
    <w:rsid w:val="00D52209"/>
    <w:rsid w:val="00D52AAA"/>
    <w:rsid w:val="00D5379D"/>
    <w:rsid w:val="00D53A99"/>
    <w:rsid w:val="00D54A47"/>
    <w:rsid w:val="00D54B62"/>
    <w:rsid w:val="00D54BF9"/>
    <w:rsid w:val="00D55DF0"/>
    <w:rsid w:val="00D5746D"/>
    <w:rsid w:val="00D60BED"/>
    <w:rsid w:val="00D61EBD"/>
    <w:rsid w:val="00D62D90"/>
    <w:rsid w:val="00D649E7"/>
    <w:rsid w:val="00D65D9F"/>
    <w:rsid w:val="00D66540"/>
    <w:rsid w:val="00D66E5B"/>
    <w:rsid w:val="00D6744A"/>
    <w:rsid w:val="00D67B47"/>
    <w:rsid w:val="00D70122"/>
    <w:rsid w:val="00D70262"/>
    <w:rsid w:val="00D711CA"/>
    <w:rsid w:val="00D72DE6"/>
    <w:rsid w:val="00D743AF"/>
    <w:rsid w:val="00D7476F"/>
    <w:rsid w:val="00D74E71"/>
    <w:rsid w:val="00D75039"/>
    <w:rsid w:val="00D757E5"/>
    <w:rsid w:val="00D758DE"/>
    <w:rsid w:val="00D80195"/>
    <w:rsid w:val="00D804DB"/>
    <w:rsid w:val="00D80973"/>
    <w:rsid w:val="00D81003"/>
    <w:rsid w:val="00D86612"/>
    <w:rsid w:val="00D86B5E"/>
    <w:rsid w:val="00D873DF"/>
    <w:rsid w:val="00D909C7"/>
    <w:rsid w:val="00D90F6E"/>
    <w:rsid w:val="00D91A57"/>
    <w:rsid w:val="00D92742"/>
    <w:rsid w:val="00D933D5"/>
    <w:rsid w:val="00D93645"/>
    <w:rsid w:val="00D93888"/>
    <w:rsid w:val="00D969EE"/>
    <w:rsid w:val="00DA0445"/>
    <w:rsid w:val="00DA1784"/>
    <w:rsid w:val="00DA1DC8"/>
    <w:rsid w:val="00DA21CD"/>
    <w:rsid w:val="00DA2B32"/>
    <w:rsid w:val="00DA564B"/>
    <w:rsid w:val="00DA5AD2"/>
    <w:rsid w:val="00DA5B91"/>
    <w:rsid w:val="00DA7727"/>
    <w:rsid w:val="00DA7A64"/>
    <w:rsid w:val="00DB2F77"/>
    <w:rsid w:val="00DB4FA9"/>
    <w:rsid w:val="00DB6A6C"/>
    <w:rsid w:val="00DB7E7F"/>
    <w:rsid w:val="00DC14F7"/>
    <w:rsid w:val="00DC2831"/>
    <w:rsid w:val="00DC460B"/>
    <w:rsid w:val="00DC4611"/>
    <w:rsid w:val="00DC5365"/>
    <w:rsid w:val="00DC5849"/>
    <w:rsid w:val="00DC5F7B"/>
    <w:rsid w:val="00DC6B84"/>
    <w:rsid w:val="00DC78CF"/>
    <w:rsid w:val="00DD008E"/>
    <w:rsid w:val="00DD0C1E"/>
    <w:rsid w:val="00DD2F82"/>
    <w:rsid w:val="00DD34BE"/>
    <w:rsid w:val="00DD3A93"/>
    <w:rsid w:val="00DE3A40"/>
    <w:rsid w:val="00DE5287"/>
    <w:rsid w:val="00DE7DD2"/>
    <w:rsid w:val="00DF0B30"/>
    <w:rsid w:val="00DF0C55"/>
    <w:rsid w:val="00DF2323"/>
    <w:rsid w:val="00DF29B7"/>
    <w:rsid w:val="00DF49DC"/>
    <w:rsid w:val="00DF79A7"/>
    <w:rsid w:val="00E004FF"/>
    <w:rsid w:val="00E007A9"/>
    <w:rsid w:val="00E00CB7"/>
    <w:rsid w:val="00E0249C"/>
    <w:rsid w:val="00E032B7"/>
    <w:rsid w:val="00E06716"/>
    <w:rsid w:val="00E0725F"/>
    <w:rsid w:val="00E076B9"/>
    <w:rsid w:val="00E118EC"/>
    <w:rsid w:val="00E11FA7"/>
    <w:rsid w:val="00E12A9A"/>
    <w:rsid w:val="00E151D7"/>
    <w:rsid w:val="00E16B47"/>
    <w:rsid w:val="00E17107"/>
    <w:rsid w:val="00E178F5"/>
    <w:rsid w:val="00E21663"/>
    <w:rsid w:val="00E216D9"/>
    <w:rsid w:val="00E22776"/>
    <w:rsid w:val="00E22C6B"/>
    <w:rsid w:val="00E23E8F"/>
    <w:rsid w:val="00E240C2"/>
    <w:rsid w:val="00E25811"/>
    <w:rsid w:val="00E258BC"/>
    <w:rsid w:val="00E27837"/>
    <w:rsid w:val="00E32A4C"/>
    <w:rsid w:val="00E33291"/>
    <w:rsid w:val="00E34E75"/>
    <w:rsid w:val="00E41083"/>
    <w:rsid w:val="00E419DA"/>
    <w:rsid w:val="00E43C92"/>
    <w:rsid w:val="00E45B15"/>
    <w:rsid w:val="00E50804"/>
    <w:rsid w:val="00E50CCF"/>
    <w:rsid w:val="00E51F8D"/>
    <w:rsid w:val="00E5282D"/>
    <w:rsid w:val="00E53520"/>
    <w:rsid w:val="00E5499C"/>
    <w:rsid w:val="00E576B3"/>
    <w:rsid w:val="00E57D6B"/>
    <w:rsid w:val="00E608D4"/>
    <w:rsid w:val="00E62385"/>
    <w:rsid w:val="00E64BEF"/>
    <w:rsid w:val="00E670EC"/>
    <w:rsid w:val="00E67260"/>
    <w:rsid w:val="00E67566"/>
    <w:rsid w:val="00E679D0"/>
    <w:rsid w:val="00E70AA0"/>
    <w:rsid w:val="00E71F8C"/>
    <w:rsid w:val="00E72D29"/>
    <w:rsid w:val="00E73C3A"/>
    <w:rsid w:val="00E756A6"/>
    <w:rsid w:val="00E75931"/>
    <w:rsid w:val="00E759C6"/>
    <w:rsid w:val="00E80DE1"/>
    <w:rsid w:val="00E81611"/>
    <w:rsid w:val="00E825A2"/>
    <w:rsid w:val="00E84813"/>
    <w:rsid w:val="00E900D0"/>
    <w:rsid w:val="00E90A8B"/>
    <w:rsid w:val="00E90CB6"/>
    <w:rsid w:val="00E930A3"/>
    <w:rsid w:val="00E93B97"/>
    <w:rsid w:val="00E94928"/>
    <w:rsid w:val="00E9741A"/>
    <w:rsid w:val="00EA1E46"/>
    <w:rsid w:val="00EA2788"/>
    <w:rsid w:val="00EA4DF0"/>
    <w:rsid w:val="00EA638E"/>
    <w:rsid w:val="00EA6527"/>
    <w:rsid w:val="00EB1F83"/>
    <w:rsid w:val="00EB20A1"/>
    <w:rsid w:val="00EB44BA"/>
    <w:rsid w:val="00EB4E6F"/>
    <w:rsid w:val="00EB7CDD"/>
    <w:rsid w:val="00EC463F"/>
    <w:rsid w:val="00EC58E7"/>
    <w:rsid w:val="00EC5C4A"/>
    <w:rsid w:val="00EC700B"/>
    <w:rsid w:val="00EC7893"/>
    <w:rsid w:val="00ED198D"/>
    <w:rsid w:val="00ED2854"/>
    <w:rsid w:val="00ED324D"/>
    <w:rsid w:val="00ED59CE"/>
    <w:rsid w:val="00ED5AB2"/>
    <w:rsid w:val="00ED77AA"/>
    <w:rsid w:val="00EE0459"/>
    <w:rsid w:val="00EE097D"/>
    <w:rsid w:val="00EE0ACA"/>
    <w:rsid w:val="00EE11D1"/>
    <w:rsid w:val="00EE5681"/>
    <w:rsid w:val="00EF0653"/>
    <w:rsid w:val="00EF17DC"/>
    <w:rsid w:val="00EF28A7"/>
    <w:rsid w:val="00EF30DB"/>
    <w:rsid w:val="00EF4A79"/>
    <w:rsid w:val="00EF707F"/>
    <w:rsid w:val="00EF71ED"/>
    <w:rsid w:val="00F022E4"/>
    <w:rsid w:val="00F03042"/>
    <w:rsid w:val="00F044C9"/>
    <w:rsid w:val="00F05589"/>
    <w:rsid w:val="00F06893"/>
    <w:rsid w:val="00F109BC"/>
    <w:rsid w:val="00F10CE5"/>
    <w:rsid w:val="00F119E2"/>
    <w:rsid w:val="00F1381C"/>
    <w:rsid w:val="00F13F65"/>
    <w:rsid w:val="00F14CAB"/>
    <w:rsid w:val="00F15741"/>
    <w:rsid w:val="00F162AC"/>
    <w:rsid w:val="00F204CD"/>
    <w:rsid w:val="00F20BF2"/>
    <w:rsid w:val="00F20D18"/>
    <w:rsid w:val="00F2306A"/>
    <w:rsid w:val="00F23740"/>
    <w:rsid w:val="00F23AAF"/>
    <w:rsid w:val="00F24F68"/>
    <w:rsid w:val="00F25E8F"/>
    <w:rsid w:val="00F30E08"/>
    <w:rsid w:val="00F32C50"/>
    <w:rsid w:val="00F32F3E"/>
    <w:rsid w:val="00F34ACF"/>
    <w:rsid w:val="00F35963"/>
    <w:rsid w:val="00F35AF0"/>
    <w:rsid w:val="00F35C6B"/>
    <w:rsid w:val="00F36C9E"/>
    <w:rsid w:val="00F37EDD"/>
    <w:rsid w:val="00F40330"/>
    <w:rsid w:val="00F42552"/>
    <w:rsid w:val="00F42E96"/>
    <w:rsid w:val="00F44392"/>
    <w:rsid w:val="00F44432"/>
    <w:rsid w:val="00F45294"/>
    <w:rsid w:val="00F46688"/>
    <w:rsid w:val="00F46F6D"/>
    <w:rsid w:val="00F47A71"/>
    <w:rsid w:val="00F47C0A"/>
    <w:rsid w:val="00F5055C"/>
    <w:rsid w:val="00F532BD"/>
    <w:rsid w:val="00F534AD"/>
    <w:rsid w:val="00F54001"/>
    <w:rsid w:val="00F552FA"/>
    <w:rsid w:val="00F63430"/>
    <w:rsid w:val="00F6549B"/>
    <w:rsid w:val="00F660A0"/>
    <w:rsid w:val="00F70F91"/>
    <w:rsid w:val="00F724DD"/>
    <w:rsid w:val="00F72B0D"/>
    <w:rsid w:val="00F744B7"/>
    <w:rsid w:val="00F74D6F"/>
    <w:rsid w:val="00F762AC"/>
    <w:rsid w:val="00F76E10"/>
    <w:rsid w:val="00F81783"/>
    <w:rsid w:val="00F834BF"/>
    <w:rsid w:val="00F83656"/>
    <w:rsid w:val="00F85310"/>
    <w:rsid w:val="00F93DD8"/>
    <w:rsid w:val="00F93ECE"/>
    <w:rsid w:val="00F94B69"/>
    <w:rsid w:val="00F95E52"/>
    <w:rsid w:val="00F96014"/>
    <w:rsid w:val="00F96E82"/>
    <w:rsid w:val="00FA33FF"/>
    <w:rsid w:val="00FA70AD"/>
    <w:rsid w:val="00FA7A4F"/>
    <w:rsid w:val="00FA7BBF"/>
    <w:rsid w:val="00FB05AF"/>
    <w:rsid w:val="00FB05B6"/>
    <w:rsid w:val="00FB133F"/>
    <w:rsid w:val="00FB451C"/>
    <w:rsid w:val="00FB6DAD"/>
    <w:rsid w:val="00FC2EED"/>
    <w:rsid w:val="00FC2F1A"/>
    <w:rsid w:val="00FC488B"/>
    <w:rsid w:val="00FC6D2F"/>
    <w:rsid w:val="00FC7EE5"/>
    <w:rsid w:val="00FD4FB3"/>
    <w:rsid w:val="00FD5821"/>
    <w:rsid w:val="00FD5D8F"/>
    <w:rsid w:val="00FE183F"/>
    <w:rsid w:val="00FE2FA4"/>
    <w:rsid w:val="00FE39F7"/>
    <w:rsid w:val="00FE3CB6"/>
    <w:rsid w:val="00FE4B50"/>
    <w:rsid w:val="00FE6A65"/>
    <w:rsid w:val="00FE6B05"/>
    <w:rsid w:val="00FF24CC"/>
    <w:rsid w:val="00FF6148"/>
    <w:rsid w:val="00FF63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AB4"/>
    <w:rPr>
      <w:rFonts w:cs="Times New Roman"/>
      <w:color w:val="0000FF" w:themeColor="hyperlink"/>
      <w:u w:val="single"/>
    </w:rPr>
  </w:style>
  <w:style w:type="paragraph" w:styleId="BalloonText">
    <w:name w:val="Balloon Text"/>
    <w:basedOn w:val="Normal"/>
    <w:link w:val="BalloonTextChar"/>
    <w:uiPriority w:val="99"/>
    <w:semiHidden/>
    <w:unhideWhenUsed/>
    <w:rsid w:val="00C1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6FC"/>
    <w:rPr>
      <w:rFonts w:ascii="Tahoma" w:hAnsi="Tahoma" w:cs="Tahoma"/>
      <w:sz w:val="16"/>
      <w:szCs w:val="16"/>
    </w:rPr>
  </w:style>
  <w:style w:type="paragraph" w:styleId="ListParagraph">
    <w:name w:val="List Paragraph"/>
    <w:aliases w:val="Body of text,List Paragraph1,Colorful List - Accent 11,Body of text+1,Body of text+2,Body of text+3,List Paragraph11,Medium Grid 1 - Accent 21,HEADING 1,soal jawab,Body of textCxSp"/>
    <w:basedOn w:val="Normal"/>
    <w:link w:val="ListParagraphChar"/>
    <w:uiPriority w:val="34"/>
    <w:qFormat/>
    <w:rsid w:val="004A683D"/>
    <w:pPr>
      <w:ind w:left="720"/>
      <w:contextualSpacing/>
    </w:pPr>
  </w:style>
  <w:style w:type="paragraph" w:styleId="Header">
    <w:name w:val="header"/>
    <w:basedOn w:val="Normal"/>
    <w:link w:val="HeaderChar"/>
    <w:uiPriority w:val="99"/>
    <w:unhideWhenUsed/>
    <w:rsid w:val="005152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152BC"/>
    <w:rPr>
      <w:rFonts w:cs="Times New Roman"/>
    </w:rPr>
  </w:style>
  <w:style w:type="paragraph" w:styleId="Footer">
    <w:name w:val="footer"/>
    <w:basedOn w:val="Normal"/>
    <w:link w:val="FooterChar"/>
    <w:uiPriority w:val="99"/>
    <w:unhideWhenUsed/>
    <w:rsid w:val="005152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152BC"/>
    <w:rPr>
      <w:rFonts w:cs="Times New Roman"/>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soal jawab Char"/>
    <w:link w:val="ListParagraph"/>
    <w:uiPriority w:val="34"/>
    <w:qFormat/>
    <w:locked/>
    <w:rsid w:val="00935A3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gapuspita1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E3C4-86CE-48E3-9E37-0ED29490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15</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Aspire E1-410</cp:lastModifiedBy>
  <cp:revision>14</cp:revision>
  <cp:lastPrinted>2020-09-16T03:29:00Z</cp:lastPrinted>
  <dcterms:created xsi:type="dcterms:W3CDTF">2020-02-15T18:10:00Z</dcterms:created>
  <dcterms:modified xsi:type="dcterms:W3CDTF">2020-09-16T07:07:00Z</dcterms:modified>
</cp:coreProperties>
</file>